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929F" w14:textId="1E4AADE3" w:rsidR="00CF2342" w:rsidRPr="00E575FA" w:rsidRDefault="00CF2342" w:rsidP="00CF2342">
      <w:pPr>
        <w:pStyle w:val="Descripcin"/>
        <w:tabs>
          <w:tab w:val="left" w:pos="1134"/>
        </w:tabs>
        <w:rPr>
          <w:rFonts w:cs="Times New Roman"/>
          <w:szCs w:val="24"/>
        </w:rPr>
      </w:pPr>
      <w:bookmarkStart w:id="0" w:name="_Ref109123919"/>
      <w:r w:rsidRPr="00E575FA">
        <w:rPr>
          <w:rFonts w:cs="Times New Roman"/>
          <w:szCs w:val="24"/>
        </w:rPr>
        <w:t>A</w:t>
      </w:r>
      <w:bookmarkEnd w:id="0"/>
      <w:r w:rsidRPr="00E575FA">
        <w:rPr>
          <w:rFonts w:cs="Times New Roman"/>
          <w:szCs w:val="24"/>
        </w:rPr>
        <w:t xml:space="preserve">nexo </w:t>
      </w:r>
      <w:r w:rsidR="00C14BB8" w:rsidRPr="00E575FA">
        <w:rPr>
          <w:rFonts w:cs="Times New Roman"/>
          <w:szCs w:val="24"/>
        </w:rPr>
        <w:t>1</w:t>
      </w:r>
      <w:r w:rsidR="00CB709F" w:rsidRPr="00E575FA">
        <w:rPr>
          <w:rFonts w:cs="Times New Roman"/>
          <w:szCs w:val="24"/>
        </w:rPr>
        <w:t>1</w:t>
      </w:r>
    </w:p>
    <w:p w14:paraId="7DF79F26" w14:textId="5585B0EF" w:rsidR="00C14BB8" w:rsidRPr="00E575FA" w:rsidRDefault="00CB709F" w:rsidP="00C14BB8">
      <w:pPr>
        <w:tabs>
          <w:tab w:val="left" w:pos="1134"/>
        </w:tabs>
        <w:jc w:val="center"/>
        <w:rPr>
          <w:rFonts w:ascii="Times New Roman" w:eastAsia="Calibri" w:hAnsi="Times New Roman" w:cs="Times New Roman"/>
          <w:b/>
          <w:iCs/>
          <w:sz w:val="24"/>
          <w:lang w:val="es-CO" w:eastAsia="es-CO"/>
        </w:rPr>
      </w:pPr>
      <w:r w:rsidRPr="00E575FA">
        <w:rPr>
          <w:rFonts w:ascii="Times New Roman" w:eastAsia="Calibri" w:hAnsi="Times New Roman" w:cs="Times New Roman"/>
          <w:b/>
          <w:iCs/>
          <w:sz w:val="24"/>
          <w:lang w:val="es-CO" w:eastAsia="es-CO"/>
        </w:rPr>
        <w:t>Carta de ratificación de las condiciones de la Oferta Pública</w:t>
      </w:r>
    </w:p>
    <w:p w14:paraId="355C0361" w14:textId="77777777" w:rsidR="00E575FA" w:rsidRPr="00E575FA" w:rsidRDefault="00E575FA" w:rsidP="00C14BB8">
      <w:pPr>
        <w:tabs>
          <w:tab w:val="left" w:pos="1134"/>
        </w:tabs>
        <w:jc w:val="center"/>
        <w:rPr>
          <w:rFonts w:ascii="Times New Roman" w:eastAsia="Calibri" w:hAnsi="Times New Roman" w:cs="Times New Roman"/>
          <w:b/>
          <w:iCs/>
          <w:sz w:val="24"/>
          <w:lang w:val="es-CO" w:eastAsia="es-CO"/>
        </w:rPr>
      </w:pPr>
    </w:p>
    <w:p w14:paraId="226FE023" w14:textId="77777777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>[</w:t>
      </w:r>
      <w:r w:rsidRPr="00E575FA">
        <w:rPr>
          <w:rFonts w:ascii="Times New Roman" w:eastAsia="Arial" w:hAnsi="Times New Roman" w:cs="Times New Roman"/>
          <w:i/>
          <w:sz w:val="24"/>
          <w:highlight w:val="lightGray"/>
        </w:rPr>
        <w:t>Fecha</w:t>
      </w:r>
      <w:r w:rsidRPr="00E575FA">
        <w:rPr>
          <w:rFonts w:ascii="Times New Roman" w:eastAsia="Arial" w:hAnsi="Times New Roman" w:cs="Times New Roman"/>
          <w:sz w:val="24"/>
        </w:rPr>
        <w:t>]</w:t>
      </w:r>
    </w:p>
    <w:p w14:paraId="5F87B345" w14:textId="77777777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</w:p>
    <w:p w14:paraId="73F5411E" w14:textId="77777777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>Señores</w:t>
      </w:r>
    </w:p>
    <w:p w14:paraId="11C8885B" w14:textId="77777777" w:rsidR="008B5CE3" w:rsidRDefault="008B5CE3" w:rsidP="00E575FA">
      <w:pPr>
        <w:jc w:val="both"/>
        <w:rPr>
          <w:rFonts w:ascii="Times New Roman" w:eastAsia="Arial" w:hAnsi="Times New Roman" w:cs="Times New Roman"/>
          <w:b/>
          <w:sz w:val="24"/>
        </w:rPr>
      </w:pPr>
      <w:r w:rsidRPr="008B5CE3">
        <w:rPr>
          <w:rFonts w:ascii="Times New Roman" w:eastAsia="Arial" w:hAnsi="Times New Roman" w:cs="Times New Roman"/>
          <w:b/>
          <w:sz w:val="24"/>
        </w:rPr>
        <w:t xml:space="preserve">EMPRESAS PÚBLICAS DE MEDELLÍN E.S.P. </w:t>
      </w:r>
    </w:p>
    <w:p w14:paraId="25909AA9" w14:textId="2FBB23D1" w:rsidR="00E575FA" w:rsidRPr="00E575FA" w:rsidRDefault="008B5CE3" w:rsidP="00E575FA">
      <w:pPr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Medellín.</w:t>
      </w:r>
    </w:p>
    <w:p w14:paraId="3789FBF1" w14:textId="77777777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</w:p>
    <w:p w14:paraId="43932F62" w14:textId="5F5C4FC6" w:rsidR="00E575FA" w:rsidRPr="00E575FA" w:rsidRDefault="00E575FA" w:rsidP="00817A73">
      <w:pPr>
        <w:ind w:left="3119" w:hanging="709"/>
        <w:jc w:val="both"/>
        <w:rPr>
          <w:rFonts w:ascii="Times New Roman" w:eastAsia="Arial" w:hAnsi="Times New Roman" w:cs="Times New Roman"/>
          <w:b/>
          <w:sz w:val="24"/>
        </w:rPr>
      </w:pPr>
      <w:r w:rsidRPr="00E575FA">
        <w:rPr>
          <w:rFonts w:ascii="Times New Roman" w:eastAsia="Arial" w:hAnsi="Times New Roman" w:cs="Times New Roman"/>
          <w:b/>
          <w:sz w:val="24"/>
        </w:rPr>
        <w:t>Ref:</w:t>
      </w:r>
      <w:r w:rsidRPr="00E575FA">
        <w:rPr>
          <w:rFonts w:ascii="Times New Roman" w:eastAsia="Arial" w:hAnsi="Times New Roman" w:cs="Times New Roman"/>
          <w:sz w:val="24"/>
        </w:rPr>
        <w:tab/>
      </w:r>
      <w:r w:rsidRPr="00E575FA">
        <w:rPr>
          <w:rFonts w:ascii="Times New Roman" w:eastAsia="Arial" w:hAnsi="Times New Roman" w:cs="Times New Roman"/>
          <w:b/>
          <w:sz w:val="24"/>
        </w:rPr>
        <w:t xml:space="preserve">Primera Etapa del Programa de Enajenación de las Acciones de propiedad de </w:t>
      </w:r>
      <w:r w:rsidR="00817A73" w:rsidRPr="008B5CE3">
        <w:rPr>
          <w:rFonts w:ascii="Times New Roman" w:eastAsia="Arial" w:hAnsi="Times New Roman" w:cs="Times New Roman"/>
          <w:b/>
          <w:sz w:val="24"/>
        </w:rPr>
        <w:t>Empresas Públicas De Medellín E.S.P</w:t>
      </w:r>
      <w:r w:rsidRPr="00E575FA">
        <w:rPr>
          <w:rFonts w:ascii="Times New Roman" w:eastAsia="Arial" w:hAnsi="Times New Roman" w:cs="Times New Roman"/>
          <w:b/>
          <w:sz w:val="24"/>
        </w:rPr>
        <w:t>.</w:t>
      </w:r>
      <w:r w:rsidR="00817A73">
        <w:rPr>
          <w:rFonts w:ascii="Times New Roman" w:eastAsia="Arial" w:hAnsi="Times New Roman" w:cs="Times New Roman"/>
          <w:b/>
          <w:sz w:val="24"/>
        </w:rPr>
        <w:t>,</w:t>
      </w:r>
      <w:r w:rsidRPr="00E575FA">
        <w:rPr>
          <w:rFonts w:ascii="Times New Roman" w:eastAsia="Arial" w:hAnsi="Times New Roman" w:cs="Times New Roman"/>
          <w:b/>
          <w:sz w:val="24"/>
        </w:rPr>
        <w:t xml:space="preserve"> en </w:t>
      </w:r>
      <w:r w:rsidR="00817A73" w:rsidRPr="00817A73">
        <w:rPr>
          <w:rFonts w:ascii="Times New Roman" w:eastAsia="Arial" w:hAnsi="Times New Roman" w:cs="Times New Roman"/>
          <w:b/>
          <w:sz w:val="24"/>
        </w:rPr>
        <w:t xml:space="preserve">UNE EPM </w:t>
      </w:r>
      <w:r w:rsidR="00817A73">
        <w:rPr>
          <w:rFonts w:ascii="Times New Roman" w:eastAsia="Arial" w:hAnsi="Times New Roman" w:cs="Times New Roman"/>
          <w:b/>
          <w:sz w:val="24"/>
        </w:rPr>
        <w:t>Telecomunicaciones</w:t>
      </w:r>
      <w:r w:rsidR="00817A73" w:rsidRPr="00817A73">
        <w:rPr>
          <w:rFonts w:ascii="Times New Roman" w:eastAsia="Arial" w:hAnsi="Times New Roman" w:cs="Times New Roman"/>
          <w:b/>
          <w:sz w:val="24"/>
        </w:rPr>
        <w:t xml:space="preserve"> </w:t>
      </w:r>
      <w:r w:rsidRPr="00E575FA">
        <w:rPr>
          <w:rFonts w:ascii="Times New Roman" w:eastAsia="Arial" w:hAnsi="Times New Roman" w:cs="Times New Roman"/>
          <w:b/>
          <w:sz w:val="24"/>
        </w:rPr>
        <w:t>S.A.</w:t>
      </w:r>
    </w:p>
    <w:p w14:paraId="008D8C7C" w14:textId="77777777" w:rsidR="00E575FA" w:rsidRPr="00E575FA" w:rsidRDefault="00E575FA" w:rsidP="00E575FA">
      <w:pPr>
        <w:ind w:left="705" w:hanging="705"/>
        <w:jc w:val="both"/>
        <w:rPr>
          <w:rFonts w:ascii="Times New Roman" w:eastAsia="Arial" w:hAnsi="Times New Roman" w:cs="Times New Roman"/>
          <w:sz w:val="24"/>
        </w:rPr>
      </w:pPr>
    </w:p>
    <w:p w14:paraId="51532845" w14:textId="77777777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</w:p>
    <w:p w14:paraId="7E3CB3E2" w14:textId="77777777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>Respetados Señores:</w:t>
      </w:r>
    </w:p>
    <w:p w14:paraId="79CDE214" w14:textId="77777777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</w:p>
    <w:p w14:paraId="6A671891" w14:textId="6FA45BBE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 xml:space="preserve">En desarrollo de las disposiciones contenidas en el Reglamento </w:t>
      </w:r>
      <w:r w:rsidR="003B08E6">
        <w:rPr>
          <w:rFonts w:ascii="Times New Roman" w:eastAsia="Arial" w:hAnsi="Times New Roman" w:cs="Times New Roman"/>
          <w:sz w:val="24"/>
        </w:rPr>
        <w:t xml:space="preserve">de Enajenación de la </w:t>
      </w:r>
      <w:r w:rsidRPr="00E575FA">
        <w:rPr>
          <w:rFonts w:ascii="Times New Roman" w:eastAsia="Arial" w:hAnsi="Times New Roman" w:cs="Times New Roman"/>
          <w:sz w:val="24"/>
        </w:rPr>
        <w:t>Primera Etapa, por medio de la presente [</w:t>
      </w:r>
      <w:r w:rsidRPr="00C10333">
        <w:rPr>
          <w:rFonts w:ascii="Times New Roman" w:eastAsia="Arial" w:hAnsi="Times New Roman" w:cs="Times New Roman"/>
          <w:sz w:val="24"/>
          <w:highlight w:val="lightGray"/>
        </w:rPr>
        <w:t>actuando en mi propio nombre y representación/actuando en nombre y representación de [</w:t>
      </w:r>
      <w:r w:rsidRPr="00D70777">
        <w:rPr>
          <w:rFonts w:ascii="Times New Roman" w:eastAsia="Arial" w:hAnsi="Times New Roman" w:cs="Times New Roman"/>
          <w:i/>
          <w:iCs/>
          <w:sz w:val="24"/>
          <w:highlight w:val="lightGray"/>
        </w:rPr>
        <w:t>incluir nombre del Destinatario de las Condiciones Especiales</w:t>
      </w:r>
      <w:r w:rsidRPr="00E575FA">
        <w:rPr>
          <w:rFonts w:ascii="Times New Roman" w:eastAsia="Arial" w:hAnsi="Times New Roman" w:cs="Times New Roman"/>
          <w:sz w:val="24"/>
        </w:rPr>
        <w:t>]] confirmo y ratifico la Aceptación de la Oferta</w:t>
      </w:r>
      <w:r w:rsidR="003B08E6">
        <w:rPr>
          <w:rFonts w:ascii="Times New Roman" w:eastAsia="Arial" w:hAnsi="Times New Roman" w:cs="Times New Roman"/>
          <w:sz w:val="24"/>
        </w:rPr>
        <w:t xml:space="preserve"> Pública</w:t>
      </w:r>
      <w:r w:rsidRPr="00E575FA">
        <w:rPr>
          <w:rFonts w:ascii="Times New Roman" w:eastAsia="Arial" w:hAnsi="Times New Roman" w:cs="Times New Roman"/>
          <w:sz w:val="24"/>
        </w:rPr>
        <w:t xml:space="preserve"> en las condiciones establecidas en el Aviso de Reanudación</w:t>
      </w:r>
      <w:r w:rsidR="005D55D9">
        <w:rPr>
          <w:rFonts w:ascii="Times New Roman" w:eastAsia="Arial" w:hAnsi="Times New Roman" w:cs="Times New Roman"/>
          <w:sz w:val="24"/>
        </w:rPr>
        <w:t xml:space="preserve"> de la Primera Etapa</w:t>
      </w:r>
      <w:r w:rsidRPr="00E575FA">
        <w:rPr>
          <w:rFonts w:ascii="Times New Roman" w:eastAsia="Arial" w:hAnsi="Times New Roman" w:cs="Times New Roman"/>
          <w:sz w:val="24"/>
        </w:rPr>
        <w:t xml:space="preserve">. A tal efecto, presento un nuevo Formulario de Aceptación en los términos y condiciones previstos en el Aviso de Reanudación </w:t>
      </w:r>
      <w:r w:rsidR="005D55D9">
        <w:rPr>
          <w:rFonts w:ascii="Times New Roman" w:eastAsia="Arial" w:hAnsi="Times New Roman" w:cs="Times New Roman"/>
          <w:sz w:val="24"/>
        </w:rPr>
        <w:t>de la Primera Etapa</w:t>
      </w:r>
      <w:r w:rsidR="005D55D9" w:rsidRPr="00E575FA">
        <w:rPr>
          <w:rFonts w:ascii="Times New Roman" w:eastAsia="Arial" w:hAnsi="Times New Roman" w:cs="Times New Roman"/>
          <w:sz w:val="24"/>
        </w:rPr>
        <w:t xml:space="preserve"> </w:t>
      </w:r>
      <w:r w:rsidRPr="00E575FA">
        <w:rPr>
          <w:rFonts w:ascii="Times New Roman" w:eastAsia="Arial" w:hAnsi="Times New Roman" w:cs="Times New Roman"/>
          <w:sz w:val="24"/>
        </w:rPr>
        <w:t>de fecha [</w:t>
      </w:r>
      <w:r w:rsidRPr="002E4095">
        <w:rPr>
          <w:rFonts w:ascii="Times New Roman" w:eastAsia="Arial" w:hAnsi="Times New Roman" w:cs="Times New Roman"/>
          <w:sz w:val="24"/>
          <w:highlight w:val="lightGray"/>
        </w:rPr>
        <w:t>_____</w:t>
      </w:r>
      <w:r w:rsidRPr="00E575FA">
        <w:rPr>
          <w:rFonts w:ascii="Times New Roman" w:eastAsia="Arial" w:hAnsi="Times New Roman" w:cs="Times New Roman"/>
          <w:sz w:val="24"/>
        </w:rPr>
        <w:t xml:space="preserve">] y </w:t>
      </w:r>
      <w:r w:rsidR="009439A6">
        <w:rPr>
          <w:rFonts w:ascii="Times New Roman" w:eastAsia="Arial" w:hAnsi="Times New Roman" w:cs="Times New Roman"/>
          <w:sz w:val="24"/>
        </w:rPr>
        <w:t>adjunto con el mismo</w:t>
      </w:r>
      <w:r w:rsidRPr="00E575FA">
        <w:rPr>
          <w:rFonts w:ascii="Times New Roman" w:eastAsia="Arial" w:hAnsi="Times New Roman" w:cs="Times New Roman"/>
          <w:sz w:val="24"/>
        </w:rPr>
        <w:t xml:space="preserve"> </w:t>
      </w:r>
      <w:r w:rsidR="009439A6">
        <w:rPr>
          <w:rFonts w:ascii="Times New Roman" w:eastAsia="Arial" w:hAnsi="Times New Roman" w:cs="Times New Roman"/>
          <w:sz w:val="24"/>
        </w:rPr>
        <w:t>todos</w:t>
      </w:r>
      <w:r w:rsidRPr="00E575FA">
        <w:rPr>
          <w:rFonts w:ascii="Times New Roman" w:eastAsia="Arial" w:hAnsi="Times New Roman" w:cs="Times New Roman"/>
          <w:sz w:val="24"/>
        </w:rPr>
        <w:t xml:space="preserve"> los anexos</w:t>
      </w:r>
      <w:r w:rsidR="009439A6">
        <w:rPr>
          <w:rFonts w:ascii="Times New Roman" w:eastAsia="Arial" w:hAnsi="Times New Roman" w:cs="Times New Roman"/>
          <w:sz w:val="24"/>
        </w:rPr>
        <w:t xml:space="preserve"> requeridos de acuerdo con el </w:t>
      </w:r>
      <w:r w:rsidR="00D6708A">
        <w:rPr>
          <w:rFonts w:ascii="Times New Roman" w:eastAsia="Arial" w:hAnsi="Times New Roman" w:cs="Times New Roman"/>
          <w:sz w:val="24"/>
        </w:rPr>
        <w:t>Reglamento</w:t>
      </w:r>
      <w:r w:rsidR="009439A6">
        <w:rPr>
          <w:rFonts w:ascii="Times New Roman" w:eastAsia="Arial" w:hAnsi="Times New Roman" w:cs="Times New Roman"/>
          <w:sz w:val="24"/>
        </w:rPr>
        <w:t xml:space="preserve"> de </w:t>
      </w:r>
      <w:r w:rsidR="00D6708A">
        <w:rPr>
          <w:rFonts w:ascii="Times New Roman" w:eastAsia="Arial" w:hAnsi="Times New Roman" w:cs="Times New Roman"/>
          <w:sz w:val="24"/>
        </w:rPr>
        <w:t>Enajenación</w:t>
      </w:r>
      <w:r w:rsidR="009439A6">
        <w:rPr>
          <w:rFonts w:ascii="Times New Roman" w:eastAsia="Arial" w:hAnsi="Times New Roman" w:cs="Times New Roman"/>
          <w:sz w:val="24"/>
        </w:rPr>
        <w:t xml:space="preserve"> de </w:t>
      </w:r>
      <w:r w:rsidR="00D6708A">
        <w:rPr>
          <w:rFonts w:ascii="Times New Roman" w:eastAsia="Arial" w:hAnsi="Times New Roman" w:cs="Times New Roman"/>
          <w:sz w:val="24"/>
        </w:rPr>
        <w:t xml:space="preserve">la </w:t>
      </w:r>
      <w:r w:rsidR="009439A6">
        <w:rPr>
          <w:rFonts w:ascii="Times New Roman" w:eastAsia="Arial" w:hAnsi="Times New Roman" w:cs="Times New Roman"/>
          <w:sz w:val="24"/>
        </w:rPr>
        <w:t>Primera Etapa y el Programa de Enajenación</w:t>
      </w:r>
      <w:r w:rsidRPr="00E575FA">
        <w:rPr>
          <w:rFonts w:ascii="Times New Roman" w:eastAsia="Arial" w:hAnsi="Times New Roman" w:cs="Times New Roman"/>
          <w:sz w:val="24"/>
        </w:rPr>
        <w:t>.</w:t>
      </w:r>
    </w:p>
    <w:p w14:paraId="102663E5" w14:textId="77777777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</w:p>
    <w:p w14:paraId="2BD30D47" w14:textId="484CF2D0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  <w:u w:val="single"/>
        </w:rPr>
      </w:pPr>
      <w:r w:rsidRPr="00E575FA">
        <w:rPr>
          <w:rFonts w:ascii="Times New Roman" w:eastAsia="Arial" w:hAnsi="Times New Roman" w:cs="Times New Roman"/>
          <w:sz w:val="24"/>
        </w:rPr>
        <w:t>Para todos los efectos legales a que hubiere lugar, [</w:t>
      </w:r>
      <w:r w:rsidRPr="00192AD8">
        <w:rPr>
          <w:rFonts w:ascii="Times New Roman" w:eastAsia="Arial" w:hAnsi="Times New Roman" w:cs="Times New Roman"/>
          <w:sz w:val="24"/>
          <w:highlight w:val="lightGray"/>
        </w:rPr>
        <w:t>en nombre y representación de ______</w:t>
      </w:r>
      <w:r w:rsidRPr="00E575FA">
        <w:rPr>
          <w:rFonts w:ascii="Times New Roman" w:eastAsia="Arial" w:hAnsi="Times New Roman" w:cs="Times New Roman"/>
          <w:sz w:val="24"/>
        </w:rPr>
        <w:t>]</w:t>
      </w:r>
      <w:r w:rsidRPr="00E575FA">
        <w:rPr>
          <w:rFonts w:ascii="Times New Roman" w:eastAsia="Arial" w:hAnsi="Times New Roman" w:cs="Times New Roman"/>
          <w:sz w:val="24"/>
          <w:vertAlign w:val="superscript"/>
        </w:rPr>
        <w:footnoteReference w:id="2"/>
      </w:r>
      <w:r w:rsidRPr="00E575FA">
        <w:rPr>
          <w:rFonts w:ascii="Times New Roman" w:eastAsia="Arial" w:hAnsi="Times New Roman" w:cs="Times New Roman"/>
          <w:sz w:val="24"/>
        </w:rPr>
        <w:t xml:space="preserve"> declaro conocer, aceptar y someterme íntegramente a las disposiciones contenidas en el Reglamento </w:t>
      </w:r>
      <w:r w:rsidR="00192AD8">
        <w:rPr>
          <w:rFonts w:ascii="Times New Roman" w:eastAsia="Arial" w:hAnsi="Times New Roman" w:cs="Times New Roman"/>
          <w:sz w:val="24"/>
        </w:rPr>
        <w:t xml:space="preserve">de Enajenación de la Primera Etapa </w:t>
      </w:r>
      <w:r w:rsidRPr="00E575FA">
        <w:rPr>
          <w:rFonts w:ascii="Times New Roman" w:eastAsia="Arial" w:hAnsi="Times New Roman" w:cs="Times New Roman"/>
          <w:sz w:val="24"/>
        </w:rPr>
        <w:t>y en el Aviso de Reanudación</w:t>
      </w:r>
      <w:r w:rsidR="000B2E17">
        <w:rPr>
          <w:rFonts w:ascii="Times New Roman" w:eastAsia="Arial" w:hAnsi="Times New Roman" w:cs="Times New Roman"/>
          <w:sz w:val="24"/>
        </w:rPr>
        <w:t xml:space="preserve"> de la Primera Etapa</w:t>
      </w:r>
      <w:r w:rsidRPr="00E575FA">
        <w:rPr>
          <w:rFonts w:ascii="Times New Roman" w:eastAsia="Arial" w:hAnsi="Times New Roman" w:cs="Times New Roman"/>
          <w:sz w:val="24"/>
        </w:rPr>
        <w:t>.</w:t>
      </w:r>
    </w:p>
    <w:p w14:paraId="5AB12266" w14:textId="77777777" w:rsidR="00E575FA" w:rsidRPr="00E575FA" w:rsidRDefault="00E575FA" w:rsidP="009439A6">
      <w:pPr>
        <w:ind w:left="540" w:hanging="540"/>
        <w:jc w:val="both"/>
        <w:rPr>
          <w:rFonts w:ascii="Times New Roman" w:eastAsia="Arial" w:hAnsi="Times New Roman" w:cs="Times New Roman"/>
          <w:sz w:val="24"/>
        </w:rPr>
      </w:pPr>
    </w:p>
    <w:p w14:paraId="58819971" w14:textId="17C4358D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>Los términos que se utilizan con letra mayúscula inicial en esta carta tendrán los significados que se le atribuyen en el Reglamento</w:t>
      </w:r>
      <w:r w:rsidR="00192AD8">
        <w:rPr>
          <w:rFonts w:ascii="Times New Roman" w:eastAsia="Arial" w:hAnsi="Times New Roman" w:cs="Times New Roman"/>
          <w:sz w:val="24"/>
        </w:rPr>
        <w:t xml:space="preserve"> de Enajenación</w:t>
      </w:r>
      <w:r w:rsidRPr="00E575FA">
        <w:rPr>
          <w:rFonts w:ascii="Times New Roman" w:eastAsia="Arial" w:hAnsi="Times New Roman" w:cs="Times New Roman"/>
          <w:sz w:val="24"/>
        </w:rPr>
        <w:t xml:space="preserve"> de </w:t>
      </w:r>
      <w:r w:rsidR="00192AD8">
        <w:rPr>
          <w:rFonts w:ascii="Times New Roman" w:eastAsia="Arial" w:hAnsi="Times New Roman" w:cs="Times New Roman"/>
          <w:sz w:val="24"/>
        </w:rPr>
        <w:t xml:space="preserve">la </w:t>
      </w:r>
      <w:r w:rsidRPr="00E575FA">
        <w:rPr>
          <w:rFonts w:ascii="Times New Roman" w:eastAsia="Arial" w:hAnsi="Times New Roman" w:cs="Times New Roman"/>
          <w:sz w:val="24"/>
        </w:rPr>
        <w:t>Primera Etapa.</w:t>
      </w:r>
    </w:p>
    <w:p w14:paraId="7EE85D96" w14:textId="77777777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</w:p>
    <w:p w14:paraId="335B4605" w14:textId="77777777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>Muy atentamente,</w:t>
      </w:r>
    </w:p>
    <w:p w14:paraId="4F99F17A" w14:textId="77777777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</w:p>
    <w:p w14:paraId="5FD1AFFB" w14:textId="77777777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</w:p>
    <w:p w14:paraId="0A592826" w14:textId="2F1CD5E8" w:rsidR="00E575FA" w:rsidRPr="00E575FA" w:rsidRDefault="00E575FA" w:rsidP="009439A6">
      <w:pPr>
        <w:jc w:val="both"/>
        <w:rPr>
          <w:rFonts w:ascii="Times New Roman" w:eastAsia="Arial" w:hAnsi="Times New Roman" w:cs="Times New Roman"/>
          <w:sz w:val="24"/>
        </w:rPr>
      </w:pPr>
      <w:r w:rsidRPr="00192AD8">
        <w:rPr>
          <w:rFonts w:ascii="Times New Roman" w:eastAsia="Arial" w:hAnsi="Times New Roman" w:cs="Times New Roman"/>
          <w:sz w:val="24"/>
        </w:rPr>
        <w:t xml:space="preserve">Por: </w:t>
      </w:r>
      <w:r w:rsidR="00192AD8" w:rsidRPr="00192AD8">
        <w:rPr>
          <w:rFonts w:ascii="Times New Roman" w:eastAsia="Arial" w:hAnsi="Times New Roman" w:cs="Times New Roman"/>
          <w:sz w:val="24"/>
        </w:rPr>
        <w:t>[</w:t>
      </w:r>
      <w:r w:rsidRPr="00192AD8">
        <w:rPr>
          <w:rFonts w:ascii="Times New Roman" w:eastAsia="Arial" w:hAnsi="Times New Roman" w:cs="Times New Roman"/>
          <w:i/>
          <w:sz w:val="24"/>
          <w:highlight w:val="lightGray"/>
        </w:rPr>
        <w:t>Nombre del Destinatario de las Condiciones Especiales</w:t>
      </w:r>
      <w:r w:rsidRPr="00E575FA">
        <w:rPr>
          <w:rFonts w:ascii="Times New Roman" w:eastAsia="Arial" w:hAnsi="Times New Roman" w:cs="Times New Roman"/>
          <w:sz w:val="24"/>
        </w:rPr>
        <w:t>]</w:t>
      </w:r>
      <w:r w:rsidRPr="00E575FA">
        <w:rPr>
          <w:rFonts w:ascii="Times New Roman" w:eastAsia="Arial" w:hAnsi="Times New Roman" w:cs="Times New Roman"/>
          <w:sz w:val="24"/>
          <w:vertAlign w:val="superscript"/>
        </w:rPr>
        <w:footnoteReference w:id="3"/>
      </w:r>
    </w:p>
    <w:p w14:paraId="553030F9" w14:textId="77777777" w:rsidR="009439A6" w:rsidRDefault="009439A6" w:rsidP="00E575FA">
      <w:pPr>
        <w:jc w:val="both"/>
        <w:rPr>
          <w:rFonts w:ascii="Times New Roman" w:eastAsia="Arial" w:hAnsi="Times New Roman" w:cs="Times New Roman"/>
          <w:sz w:val="24"/>
        </w:rPr>
      </w:pPr>
    </w:p>
    <w:p w14:paraId="26E6AA80" w14:textId="77777777" w:rsidR="009439A6" w:rsidRDefault="009439A6" w:rsidP="00E575FA">
      <w:pPr>
        <w:jc w:val="both"/>
        <w:rPr>
          <w:rFonts w:ascii="Times New Roman" w:eastAsia="Arial" w:hAnsi="Times New Roman" w:cs="Times New Roman"/>
          <w:sz w:val="24"/>
        </w:rPr>
      </w:pPr>
    </w:p>
    <w:p w14:paraId="1965E5DD" w14:textId="024B8980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>_______________________</w:t>
      </w:r>
    </w:p>
    <w:p w14:paraId="753021A1" w14:textId="4EE01502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 xml:space="preserve">Nombre: </w:t>
      </w:r>
      <w:r w:rsidR="004B798C" w:rsidRPr="00E575FA">
        <w:rPr>
          <w:rFonts w:ascii="Times New Roman" w:eastAsia="Arial" w:hAnsi="Times New Roman" w:cs="Times New Roman"/>
          <w:sz w:val="24"/>
        </w:rPr>
        <w:t>[</w:t>
      </w:r>
      <w:r w:rsidR="004B798C" w:rsidRPr="002E4095">
        <w:rPr>
          <w:rFonts w:ascii="Times New Roman" w:eastAsia="Arial" w:hAnsi="Times New Roman" w:cs="Times New Roman"/>
          <w:sz w:val="24"/>
          <w:highlight w:val="lightGray"/>
        </w:rPr>
        <w:t>_____</w:t>
      </w:r>
      <w:r w:rsidR="004B798C" w:rsidRPr="00E575FA">
        <w:rPr>
          <w:rFonts w:ascii="Times New Roman" w:eastAsia="Arial" w:hAnsi="Times New Roman" w:cs="Times New Roman"/>
          <w:sz w:val="24"/>
        </w:rPr>
        <w:t>]</w:t>
      </w:r>
    </w:p>
    <w:p w14:paraId="52870F3B" w14:textId="6B803187" w:rsidR="00E575FA" w:rsidRPr="00E575FA" w:rsidRDefault="00E575FA" w:rsidP="00E575FA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t xml:space="preserve">C.C.: </w:t>
      </w:r>
      <w:r w:rsidR="004B798C" w:rsidRPr="00E575FA">
        <w:rPr>
          <w:rFonts w:ascii="Times New Roman" w:eastAsia="Arial" w:hAnsi="Times New Roman" w:cs="Times New Roman"/>
          <w:sz w:val="24"/>
        </w:rPr>
        <w:t>[</w:t>
      </w:r>
      <w:r w:rsidR="004B798C" w:rsidRPr="002E4095">
        <w:rPr>
          <w:rFonts w:ascii="Times New Roman" w:eastAsia="Arial" w:hAnsi="Times New Roman" w:cs="Times New Roman"/>
          <w:sz w:val="24"/>
          <w:highlight w:val="lightGray"/>
        </w:rPr>
        <w:t>_____</w:t>
      </w:r>
      <w:r w:rsidR="004B798C" w:rsidRPr="00E575FA">
        <w:rPr>
          <w:rFonts w:ascii="Times New Roman" w:eastAsia="Arial" w:hAnsi="Times New Roman" w:cs="Times New Roman"/>
          <w:sz w:val="24"/>
        </w:rPr>
        <w:t>]</w:t>
      </w:r>
    </w:p>
    <w:p w14:paraId="4D5A154C" w14:textId="38602E6C" w:rsidR="007A24ED" w:rsidRPr="004B798C" w:rsidRDefault="00E575FA" w:rsidP="004B798C">
      <w:pPr>
        <w:jc w:val="both"/>
        <w:rPr>
          <w:rFonts w:ascii="Times New Roman" w:eastAsia="Arial" w:hAnsi="Times New Roman" w:cs="Times New Roman"/>
          <w:sz w:val="24"/>
        </w:rPr>
      </w:pPr>
      <w:r w:rsidRPr="00E575FA">
        <w:rPr>
          <w:rFonts w:ascii="Times New Roman" w:eastAsia="Arial" w:hAnsi="Times New Roman" w:cs="Times New Roman"/>
          <w:sz w:val="24"/>
        </w:rPr>
        <w:lastRenderedPageBreak/>
        <w:t xml:space="preserve">Cargo: </w:t>
      </w:r>
      <w:r w:rsidR="004B798C" w:rsidRPr="00E575FA">
        <w:rPr>
          <w:rFonts w:ascii="Times New Roman" w:eastAsia="Arial" w:hAnsi="Times New Roman" w:cs="Times New Roman"/>
          <w:sz w:val="24"/>
        </w:rPr>
        <w:t>[</w:t>
      </w:r>
      <w:r w:rsidR="004B798C" w:rsidRPr="002E4095">
        <w:rPr>
          <w:rFonts w:ascii="Times New Roman" w:eastAsia="Arial" w:hAnsi="Times New Roman" w:cs="Times New Roman"/>
          <w:sz w:val="24"/>
          <w:highlight w:val="lightGray"/>
        </w:rPr>
        <w:t>_____</w:t>
      </w:r>
      <w:r w:rsidR="004B798C" w:rsidRPr="00E575FA">
        <w:rPr>
          <w:rFonts w:ascii="Times New Roman" w:eastAsia="Arial" w:hAnsi="Times New Roman" w:cs="Times New Roman"/>
          <w:sz w:val="24"/>
        </w:rPr>
        <w:t xml:space="preserve">] </w:t>
      </w:r>
      <w:r w:rsidRPr="00E575FA">
        <w:rPr>
          <w:rFonts w:ascii="Times New Roman" w:eastAsia="Arial" w:hAnsi="Times New Roman" w:cs="Times New Roman"/>
          <w:sz w:val="24"/>
          <w:vertAlign w:val="superscript"/>
        </w:rPr>
        <w:footnoteReference w:id="4"/>
      </w:r>
    </w:p>
    <w:sectPr w:rsidR="007A24ED" w:rsidRPr="004B798C" w:rsidSect="00C81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AFC0" w14:textId="77777777" w:rsidR="00273E16" w:rsidRDefault="00273E16" w:rsidP="00E16BC6">
      <w:r>
        <w:separator/>
      </w:r>
    </w:p>
  </w:endnote>
  <w:endnote w:type="continuationSeparator" w:id="0">
    <w:p w14:paraId="46E52535" w14:textId="77777777" w:rsidR="00273E16" w:rsidRDefault="00273E16" w:rsidP="00E16BC6">
      <w:r>
        <w:continuationSeparator/>
      </w:r>
    </w:p>
  </w:endnote>
  <w:endnote w:type="continuationNotice" w:id="1">
    <w:p w14:paraId="7B0C1E97" w14:textId="77777777" w:rsidR="00273E16" w:rsidRDefault="00273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D6A6" w14:textId="77777777" w:rsidR="00C81BD5" w:rsidRDefault="00C81B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8949" w14:textId="77777777" w:rsidR="00C81BD5" w:rsidRDefault="00C81B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95DB" w14:textId="77777777" w:rsidR="00C81BD5" w:rsidRDefault="00C81B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F198" w14:textId="77777777" w:rsidR="00273E16" w:rsidRDefault="00273E16" w:rsidP="00E16BC6">
      <w:r>
        <w:separator/>
      </w:r>
    </w:p>
  </w:footnote>
  <w:footnote w:type="continuationSeparator" w:id="0">
    <w:p w14:paraId="1D3431BF" w14:textId="77777777" w:rsidR="00273E16" w:rsidRDefault="00273E16" w:rsidP="00E16BC6">
      <w:r>
        <w:continuationSeparator/>
      </w:r>
    </w:p>
  </w:footnote>
  <w:footnote w:type="continuationNotice" w:id="1">
    <w:p w14:paraId="205914E6" w14:textId="77777777" w:rsidR="00273E16" w:rsidRDefault="00273E16"/>
  </w:footnote>
  <w:footnote w:id="2">
    <w:p w14:paraId="26EA74B5" w14:textId="77777777" w:rsidR="00E575FA" w:rsidRPr="00192AD8" w:rsidRDefault="00E575FA" w:rsidP="00E575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Cs w:val="20"/>
        </w:rPr>
      </w:pPr>
      <w:r w:rsidRPr="00192AD8">
        <w:rPr>
          <w:rFonts w:ascii="Times New Roman" w:hAnsi="Times New Roman" w:cs="Times New Roman"/>
          <w:vertAlign w:val="superscript"/>
        </w:rPr>
        <w:footnoteRef/>
      </w:r>
      <w:r w:rsidRPr="00192AD8">
        <w:rPr>
          <w:rFonts w:ascii="Times New Roman" w:eastAsia="Arial" w:hAnsi="Times New Roman" w:cs="Times New Roman"/>
          <w:color w:val="000000"/>
          <w:szCs w:val="20"/>
        </w:rPr>
        <w:t xml:space="preserve"> </w:t>
      </w:r>
      <w:r w:rsidRPr="00192AD8">
        <w:rPr>
          <w:rFonts w:ascii="Times New Roman" w:eastAsia="Arial" w:hAnsi="Times New Roman" w:cs="Times New Roman"/>
          <w:b/>
          <w:bCs/>
          <w:color w:val="000000"/>
          <w:szCs w:val="20"/>
        </w:rPr>
        <w:t>Nota</w:t>
      </w:r>
      <w:r w:rsidRPr="00192AD8">
        <w:rPr>
          <w:rFonts w:ascii="Times New Roman" w:eastAsia="Arial" w:hAnsi="Times New Roman" w:cs="Times New Roman"/>
          <w:color w:val="000000"/>
          <w:szCs w:val="20"/>
        </w:rPr>
        <w:t>: Eliminar en caso de ser persona natural actuando en su propio nombre.</w:t>
      </w:r>
    </w:p>
  </w:footnote>
  <w:footnote w:id="3">
    <w:p w14:paraId="0B8C0565" w14:textId="3C2F5D54" w:rsidR="00E575FA" w:rsidRPr="00192AD8" w:rsidRDefault="00E575FA" w:rsidP="00E575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Cs w:val="20"/>
        </w:rPr>
      </w:pPr>
      <w:r w:rsidRPr="00192AD8">
        <w:rPr>
          <w:rFonts w:ascii="Times New Roman" w:hAnsi="Times New Roman" w:cs="Times New Roman"/>
          <w:vertAlign w:val="superscript"/>
        </w:rPr>
        <w:footnoteRef/>
      </w:r>
      <w:r w:rsidRPr="00192AD8">
        <w:rPr>
          <w:rFonts w:ascii="Times New Roman" w:eastAsia="Arial" w:hAnsi="Times New Roman" w:cs="Times New Roman"/>
          <w:color w:val="000000"/>
          <w:szCs w:val="20"/>
        </w:rPr>
        <w:t xml:space="preserve"> </w:t>
      </w:r>
      <w:r w:rsidRPr="00192AD8">
        <w:rPr>
          <w:rFonts w:ascii="Times New Roman" w:eastAsia="Arial" w:hAnsi="Times New Roman" w:cs="Times New Roman"/>
          <w:b/>
          <w:bCs/>
          <w:color w:val="000000"/>
          <w:szCs w:val="20"/>
        </w:rPr>
        <w:t>Nota</w:t>
      </w:r>
      <w:r w:rsidRPr="00192AD8">
        <w:rPr>
          <w:rFonts w:ascii="Times New Roman" w:eastAsia="Arial" w:hAnsi="Times New Roman" w:cs="Times New Roman"/>
          <w:color w:val="000000"/>
          <w:szCs w:val="20"/>
        </w:rPr>
        <w:t xml:space="preserve">: Eliminar si el </w:t>
      </w:r>
      <w:r w:rsidR="009439A6">
        <w:rPr>
          <w:rFonts w:ascii="Times New Roman" w:eastAsia="Arial" w:hAnsi="Times New Roman" w:cs="Times New Roman"/>
          <w:color w:val="000000"/>
          <w:szCs w:val="20"/>
        </w:rPr>
        <w:t>Aceptante</w:t>
      </w:r>
      <w:r w:rsidRPr="00192AD8">
        <w:rPr>
          <w:rFonts w:ascii="Times New Roman" w:eastAsia="Arial" w:hAnsi="Times New Roman" w:cs="Times New Roman"/>
          <w:color w:val="000000"/>
          <w:szCs w:val="20"/>
        </w:rPr>
        <w:t xml:space="preserve"> es una persona natural y actúa en nombre propio. Si la aceptación fue presentada a través de apoderado, debe ser el apoderado quien suscribe la carta de ratificación.</w:t>
      </w:r>
    </w:p>
  </w:footnote>
  <w:footnote w:id="4">
    <w:p w14:paraId="15B7ABAA" w14:textId="17513F0D" w:rsidR="00E575FA" w:rsidRDefault="00E575FA" w:rsidP="00E575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Cs w:val="20"/>
        </w:rPr>
      </w:pPr>
      <w:r w:rsidRPr="00192AD8">
        <w:rPr>
          <w:rFonts w:ascii="Times New Roman" w:hAnsi="Times New Roman" w:cs="Times New Roman"/>
          <w:vertAlign w:val="superscript"/>
        </w:rPr>
        <w:footnoteRef/>
      </w:r>
      <w:r w:rsidRPr="00192AD8">
        <w:rPr>
          <w:rFonts w:ascii="Times New Roman" w:eastAsia="Arial" w:hAnsi="Times New Roman" w:cs="Times New Roman"/>
          <w:color w:val="000000"/>
          <w:szCs w:val="20"/>
        </w:rPr>
        <w:t xml:space="preserve"> </w:t>
      </w:r>
      <w:r w:rsidR="00192AD8" w:rsidRPr="00192AD8">
        <w:rPr>
          <w:rFonts w:ascii="Times New Roman" w:eastAsia="Arial" w:hAnsi="Times New Roman" w:cs="Times New Roman"/>
          <w:b/>
          <w:bCs/>
          <w:color w:val="000000"/>
          <w:szCs w:val="20"/>
        </w:rPr>
        <w:t>Nota</w:t>
      </w:r>
      <w:r w:rsidR="00192AD8">
        <w:rPr>
          <w:rFonts w:ascii="Times New Roman" w:eastAsia="Arial" w:hAnsi="Times New Roman" w:cs="Times New Roman"/>
          <w:color w:val="000000"/>
          <w:szCs w:val="20"/>
        </w:rPr>
        <w:t xml:space="preserve">: </w:t>
      </w:r>
      <w:r w:rsidRPr="00192AD8">
        <w:rPr>
          <w:rFonts w:ascii="Times New Roman" w:eastAsia="Arial" w:hAnsi="Times New Roman" w:cs="Times New Roman"/>
          <w:color w:val="000000"/>
          <w:szCs w:val="20"/>
        </w:rPr>
        <w:t>Eliminar si el Interesado es una persona natural y actúa en nombre propio.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989C" w14:textId="77777777" w:rsidR="00C81BD5" w:rsidRDefault="00C81B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D91F" w14:textId="77777777" w:rsidR="00C81BD5" w:rsidRDefault="00C81B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9CB2" w14:textId="77777777" w:rsidR="00C81BD5" w:rsidRDefault="00C81B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2"/>
    <w:rsid w:val="00007FE5"/>
    <w:rsid w:val="00014A7B"/>
    <w:rsid w:val="000541ED"/>
    <w:rsid w:val="00057EBB"/>
    <w:rsid w:val="00082040"/>
    <w:rsid w:val="000908FC"/>
    <w:rsid w:val="000B2E17"/>
    <w:rsid w:val="000D2E82"/>
    <w:rsid w:val="000F7DC1"/>
    <w:rsid w:val="00100063"/>
    <w:rsid w:val="00146E52"/>
    <w:rsid w:val="00186F28"/>
    <w:rsid w:val="00192AD8"/>
    <w:rsid w:val="0019620B"/>
    <w:rsid w:val="001F0E30"/>
    <w:rsid w:val="002232AE"/>
    <w:rsid w:val="00236E99"/>
    <w:rsid w:val="0026150E"/>
    <w:rsid w:val="00273E16"/>
    <w:rsid w:val="0028636C"/>
    <w:rsid w:val="00292942"/>
    <w:rsid w:val="002938D7"/>
    <w:rsid w:val="002B1638"/>
    <w:rsid w:val="002C20B2"/>
    <w:rsid w:val="002E32A4"/>
    <w:rsid w:val="002E4095"/>
    <w:rsid w:val="00314060"/>
    <w:rsid w:val="003229CE"/>
    <w:rsid w:val="003341EE"/>
    <w:rsid w:val="00386B06"/>
    <w:rsid w:val="003B08E6"/>
    <w:rsid w:val="003F31F7"/>
    <w:rsid w:val="0042718F"/>
    <w:rsid w:val="004B798C"/>
    <w:rsid w:val="005061FF"/>
    <w:rsid w:val="00512C36"/>
    <w:rsid w:val="0052436C"/>
    <w:rsid w:val="005306F5"/>
    <w:rsid w:val="005545F5"/>
    <w:rsid w:val="00555FE5"/>
    <w:rsid w:val="0058714C"/>
    <w:rsid w:val="005B18AE"/>
    <w:rsid w:val="005D0604"/>
    <w:rsid w:val="005D55D9"/>
    <w:rsid w:val="0060355C"/>
    <w:rsid w:val="0061448D"/>
    <w:rsid w:val="00617642"/>
    <w:rsid w:val="0063316E"/>
    <w:rsid w:val="00675850"/>
    <w:rsid w:val="0068593D"/>
    <w:rsid w:val="006A2257"/>
    <w:rsid w:val="006B1A8E"/>
    <w:rsid w:val="006D1ED0"/>
    <w:rsid w:val="006F62D3"/>
    <w:rsid w:val="00710942"/>
    <w:rsid w:val="007314B2"/>
    <w:rsid w:val="0078454C"/>
    <w:rsid w:val="0079565B"/>
    <w:rsid w:val="007A064B"/>
    <w:rsid w:val="007A2426"/>
    <w:rsid w:val="007A24ED"/>
    <w:rsid w:val="007A6836"/>
    <w:rsid w:val="007B72EF"/>
    <w:rsid w:val="007D234B"/>
    <w:rsid w:val="007F4986"/>
    <w:rsid w:val="007F6047"/>
    <w:rsid w:val="00817A73"/>
    <w:rsid w:val="008A2762"/>
    <w:rsid w:val="008B5CE3"/>
    <w:rsid w:val="008E2CC6"/>
    <w:rsid w:val="0090540D"/>
    <w:rsid w:val="009079B7"/>
    <w:rsid w:val="00923318"/>
    <w:rsid w:val="009439A6"/>
    <w:rsid w:val="0095593A"/>
    <w:rsid w:val="00996108"/>
    <w:rsid w:val="009D2A94"/>
    <w:rsid w:val="00A541FC"/>
    <w:rsid w:val="00A67CEB"/>
    <w:rsid w:val="00A91568"/>
    <w:rsid w:val="00AF39B1"/>
    <w:rsid w:val="00B00623"/>
    <w:rsid w:val="00B035DB"/>
    <w:rsid w:val="00B2677B"/>
    <w:rsid w:val="00B46D1B"/>
    <w:rsid w:val="00B577A0"/>
    <w:rsid w:val="00B61CFF"/>
    <w:rsid w:val="00B9353F"/>
    <w:rsid w:val="00BC7A3E"/>
    <w:rsid w:val="00BD5433"/>
    <w:rsid w:val="00C01706"/>
    <w:rsid w:val="00C10333"/>
    <w:rsid w:val="00C14BB8"/>
    <w:rsid w:val="00C242C5"/>
    <w:rsid w:val="00C337ED"/>
    <w:rsid w:val="00C34127"/>
    <w:rsid w:val="00C73AA0"/>
    <w:rsid w:val="00C81BD5"/>
    <w:rsid w:val="00C90CDF"/>
    <w:rsid w:val="00CB11E4"/>
    <w:rsid w:val="00CB5319"/>
    <w:rsid w:val="00CB709F"/>
    <w:rsid w:val="00CC2F32"/>
    <w:rsid w:val="00CD46B5"/>
    <w:rsid w:val="00CE542F"/>
    <w:rsid w:val="00CF2342"/>
    <w:rsid w:val="00CF3E80"/>
    <w:rsid w:val="00D00E78"/>
    <w:rsid w:val="00D02CF3"/>
    <w:rsid w:val="00D6708A"/>
    <w:rsid w:val="00D70777"/>
    <w:rsid w:val="00D73170"/>
    <w:rsid w:val="00DB0B89"/>
    <w:rsid w:val="00DB76ED"/>
    <w:rsid w:val="00DC3B69"/>
    <w:rsid w:val="00E16BC6"/>
    <w:rsid w:val="00E35FAA"/>
    <w:rsid w:val="00E40836"/>
    <w:rsid w:val="00E575FA"/>
    <w:rsid w:val="00E679D5"/>
    <w:rsid w:val="00EC28DD"/>
    <w:rsid w:val="00EC6780"/>
    <w:rsid w:val="00EE6181"/>
    <w:rsid w:val="00EF2016"/>
    <w:rsid w:val="00F23A33"/>
    <w:rsid w:val="00F24F65"/>
    <w:rsid w:val="00F45C4A"/>
    <w:rsid w:val="00F46A68"/>
    <w:rsid w:val="00F84A4F"/>
    <w:rsid w:val="00F97601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08A16A"/>
  <w15:chartTrackingRefBased/>
  <w15:docId w15:val="{5D8B6213-9569-4EAC-9DE5-496D128D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s-CO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2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3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3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3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3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3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3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3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3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3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3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3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3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3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3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3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342"/>
    <w:rPr>
      <w:b/>
      <w:bCs/>
      <w:smallCaps/>
      <w:color w:val="0F4761" w:themeColor="accent1" w:themeShade="BF"/>
      <w:spacing w:val="5"/>
    </w:rPr>
  </w:style>
  <w:style w:type="table" w:customStyle="1" w:styleId="7">
    <w:name w:val="7"/>
    <w:basedOn w:val="Tablanormal"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 w:eastAsia="es-CO"/>
      <w14:ligatures w14:val="none"/>
    </w:rPr>
    <w:tblPr>
      <w:tblStyleRowBandSize w:val="1"/>
      <w:tblStyleColBandSize w:val="1"/>
      <w:tblInd w:w="0" w:type="nil"/>
      <w:tblCellMar>
        <w:top w:w="113" w:type="dxa"/>
        <w:bottom w:w="113" w:type="dxa"/>
      </w:tblCellMar>
    </w:tblPr>
  </w:style>
  <w:style w:type="table" w:customStyle="1" w:styleId="6">
    <w:name w:val="6"/>
    <w:basedOn w:val="Tablanormal"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 w:eastAsia="es-CO"/>
      <w14:ligatures w14:val="none"/>
    </w:rPr>
    <w:tblPr>
      <w:tblStyleRowBandSize w:val="1"/>
      <w:tblStyleColBandSize w:val="1"/>
      <w:tblInd w:w="0" w:type="nil"/>
    </w:tblPr>
  </w:style>
  <w:style w:type="paragraph" w:styleId="Descripcin">
    <w:name w:val="caption"/>
    <w:basedOn w:val="Normal"/>
    <w:next w:val="Normal"/>
    <w:uiPriority w:val="35"/>
    <w:unhideWhenUsed/>
    <w:qFormat/>
    <w:rsid w:val="00CF2342"/>
    <w:pPr>
      <w:jc w:val="center"/>
    </w:pPr>
    <w:rPr>
      <w:rFonts w:ascii="Times New Roman" w:eastAsia="Calibri" w:hAnsi="Times New Roman" w:cs="Calibri"/>
      <w:b/>
      <w:iCs/>
      <w:sz w:val="24"/>
      <w:szCs w:val="1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E16B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BC6"/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6B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BC6"/>
    <w:rPr>
      <w:rFonts w:ascii="Verdana" w:eastAsia="Verdana" w:hAnsi="Verdana" w:cs="Verdana"/>
      <w:kern w:val="0"/>
      <w:sz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C452-91AB-422D-A540-AE4DFFDDED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Guzmán Poveda</dc:creator>
  <cp:keywords/>
  <dc:description/>
  <cp:lastModifiedBy>IVAN DIEGO MEJIA PELAEZ</cp:lastModifiedBy>
  <cp:revision>6</cp:revision>
  <dcterms:created xsi:type="dcterms:W3CDTF">2025-07-15T05:39:00Z</dcterms:created>
  <dcterms:modified xsi:type="dcterms:W3CDTF">2025-10-07T18:28:00Z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f9816785-f025-4dbf-9a8f-1afe2364d567</vt:lpwstr>
  </property>
</Properties>
</file>