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57"/>
      </w:tblGrid>
      <w:tr w:rsidR="00243FFF" w:rsidRPr="006925D0" w14:paraId="51F937FF" w14:textId="77777777" w:rsidTr="006925D0">
        <w:tc>
          <w:tcPr>
            <w:tcW w:w="6804" w:type="dxa"/>
          </w:tcPr>
          <w:p w14:paraId="3E661E0A" w14:textId="6F3D7CE7" w:rsidR="00243FFF" w:rsidRPr="006925D0" w:rsidRDefault="00243FFF" w:rsidP="000627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25D0">
              <w:rPr>
                <w:rFonts w:ascii="Arial" w:hAnsi="Arial" w:cs="Arial"/>
                <w:b/>
                <w:bCs/>
                <w:sz w:val="24"/>
                <w:szCs w:val="24"/>
              </w:rPr>
              <w:t>ACEPTACIÓN DEL ACUERDO ESPECIAL ANEXO AL CONTRATO DE CONDICIONES UNIFORMES – CCU</w:t>
            </w:r>
          </w:p>
        </w:tc>
        <w:tc>
          <w:tcPr>
            <w:tcW w:w="1657" w:type="dxa"/>
            <w:vAlign w:val="center"/>
          </w:tcPr>
          <w:p w14:paraId="6E9B2C23" w14:textId="77777777" w:rsidR="00243FFF" w:rsidRPr="006925D0" w:rsidRDefault="00243FFF" w:rsidP="000627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25D0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0E60016" wp14:editId="729E2CA6">
                  <wp:extent cx="915044" cy="393107"/>
                  <wp:effectExtent l="0" t="0" r="0" b="6985"/>
                  <wp:docPr id="804990842" name="Imagen 804990842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 descr="Logotip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823" cy="39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33D94" w14:textId="77777777" w:rsidR="00243FFF" w:rsidRPr="006925D0" w:rsidRDefault="00243FFF" w:rsidP="002C4415">
      <w:pPr>
        <w:jc w:val="center"/>
        <w:rPr>
          <w:rFonts w:ascii="Arial" w:hAnsi="Arial" w:cs="Arial"/>
          <w:b/>
          <w:bCs/>
        </w:rPr>
      </w:pPr>
    </w:p>
    <w:p w14:paraId="424189DB" w14:textId="18D2F25C" w:rsidR="000661FB" w:rsidRPr="006925D0" w:rsidRDefault="008030EB" w:rsidP="000661FB">
      <w:pPr>
        <w:jc w:val="both"/>
        <w:rPr>
          <w:rFonts w:ascii="Arial" w:hAnsi="Arial" w:cs="Arial"/>
        </w:rPr>
      </w:pPr>
      <w:r w:rsidRPr="00CB5A8C">
        <w:rPr>
          <w:rFonts w:ascii="Arial" w:hAnsi="Arial" w:cs="Arial"/>
        </w:rPr>
        <w:t>Yo, usuario AGPE</w:t>
      </w:r>
      <w:r>
        <w:rPr>
          <w:rFonts w:ascii="Arial" w:hAnsi="Arial" w:cs="Arial"/>
        </w:rPr>
        <w:t xml:space="preserve"> a nombre propio y </w:t>
      </w:r>
      <w:r w:rsidR="00D52D4C" w:rsidRPr="006925D0">
        <w:rPr>
          <w:rFonts w:ascii="Arial" w:hAnsi="Arial" w:cs="Arial"/>
        </w:rPr>
        <w:t>número</w:t>
      </w:r>
      <w:r w:rsidR="000661FB" w:rsidRPr="006925D0">
        <w:rPr>
          <w:rFonts w:ascii="Arial" w:hAnsi="Arial" w:cs="Arial"/>
        </w:rPr>
        <w:t xml:space="preserve"> de </w:t>
      </w:r>
      <w:r w:rsidR="00B16572">
        <w:rPr>
          <w:rFonts w:ascii="Arial" w:hAnsi="Arial" w:cs="Arial"/>
        </w:rPr>
        <w:t xml:space="preserve">documento </w:t>
      </w:r>
      <w:r w:rsidR="009F5CFD" w:rsidRPr="009F5CFD">
        <w:rPr>
          <w:rFonts w:ascii="Arial" w:hAnsi="Arial" w:cs="Arial"/>
        </w:rPr>
        <w:t>como figura al pie de página</w:t>
      </w:r>
      <w:r w:rsidR="009F5CFD">
        <w:rPr>
          <w:rFonts w:ascii="Arial" w:hAnsi="Arial" w:cs="Arial"/>
        </w:rPr>
        <w:t>,</w:t>
      </w:r>
      <w:r w:rsidR="009F5CFD" w:rsidRPr="009F5CFD">
        <w:rPr>
          <w:rFonts w:ascii="Arial" w:hAnsi="Arial" w:cs="Arial"/>
        </w:rPr>
        <w:t xml:space="preserve"> </w:t>
      </w:r>
      <w:r w:rsidR="000661FB" w:rsidRPr="006925D0">
        <w:rPr>
          <w:rFonts w:ascii="Arial" w:hAnsi="Arial" w:cs="Arial"/>
        </w:rPr>
        <w:t>usuario regulado del servicio público domiciliario de Energía Eléctrica que ejerce la actividad de Autogeneración a Pequeña Escala, quien entrega o vende sus excedentes de energía a EPM, acepto las cláusulas indicadas en el Acuerdo Especial anexo al Contrato de Condiciones Uniformes para la prestación del servicio público domiciliario de Energía Eléctrica, aplicable a usuarios regulados que ejercen la actividad de Autogeneración a Pequeña Escala y entregan o venden sus excedentes de energía a Empresas Públicas de Medellín E.S.P.</w:t>
      </w:r>
      <w:r w:rsidR="00AC4B79" w:rsidRPr="006925D0">
        <w:rPr>
          <w:rFonts w:ascii="Arial" w:hAnsi="Arial" w:cs="Arial"/>
        </w:rPr>
        <w:t>,</w:t>
      </w:r>
      <w:r w:rsidR="000661FB" w:rsidRPr="006925D0">
        <w:rPr>
          <w:rFonts w:ascii="Arial" w:hAnsi="Arial" w:cs="Arial"/>
        </w:rPr>
        <w:t xml:space="preserve"> identificado como el LINEAMIENTO 2022-LINGG-99 del 27 de octubre de 2022, junto con la información específica indicada:</w:t>
      </w:r>
    </w:p>
    <w:p w14:paraId="1117E32D" w14:textId="77777777" w:rsidR="000661FB" w:rsidRPr="006925D0" w:rsidRDefault="000661FB" w:rsidP="000661FB">
      <w:pPr>
        <w:jc w:val="both"/>
        <w:rPr>
          <w:rFonts w:ascii="Arial" w:hAnsi="Arial" w:cs="Arial"/>
        </w:rPr>
      </w:pPr>
    </w:p>
    <w:p w14:paraId="7F6B2972" w14:textId="274FE06F" w:rsidR="000661FB" w:rsidRPr="006925D0" w:rsidRDefault="000661FB" w:rsidP="000661FB">
      <w:pPr>
        <w:jc w:val="both"/>
        <w:rPr>
          <w:rFonts w:ascii="Arial" w:hAnsi="Arial" w:cs="Arial"/>
          <w:b/>
          <w:bCs/>
        </w:rPr>
      </w:pPr>
      <w:r w:rsidRPr="006925D0">
        <w:rPr>
          <w:rFonts w:ascii="Arial" w:hAnsi="Arial" w:cs="Arial"/>
          <w:b/>
          <w:bCs/>
        </w:rPr>
        <w:t>CLÁUSULA 4. Información del contrato de conexión.</w:t>
      </w:r>
    </w:p>
    <w:tbl>
      <w:tblPr>
        <w:tblStyle w:val="Tablaconcuadrcula"/>
        <w:tblW w:w="85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85"/>
      </w:tblGrid>
      <w:tr w:rsidR="000661FB" w:rsidRPr="006925D0" w14:paraId="4D818733" w14:textId="77777777" w:rsidTr="00024521">
        <w:trPr>
          <w:trHeight w:val="350"/>
          <w:jc w:val="right"/>
        </w:trPr>
        <w:tc>
          <w:tcPr>
            <w:tcW w:w="4820" w:type="dxa"/>
            <w:shd w:val="clear" w:color="auto" w:fill="auto"/>
            <w:vAlign w:val="center"/>
          </w:tcPr>
          <w:p w14:paraId="7A205070" w14:textId="77777777" w:rsidR="000661FB" w:rsidRPr="006925D0" w:rsidRDefault="000661FB" w:rsidP="009F5CFD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Número de solicitud de conexión:</w:t>
            </w:r>
          </w:p>
        </w:tc>
        <w:sdt>
          <w:sdtPr>
            <w:rPr>
              <w:rFonts w:ascii="Arial" w:hAnsi="Arial" w:cs="Arial"/>
            </w:rPr>
            <w:id w:val="2022351141"/>
            <w:placeholder>
              <w:docPart w:val="2515125978A241698EA8AC0644E234D9"/>
            </w:placeholder>
            <w:showingPlcHdr/>
            <w15:color w:val="C0C0C0"/>
            <w15:appearance w15:val="hidden"/>
          </w:sdt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center"/>
              </w:tcPr>
              <w:p w14:paraId="44BACE1A" w14:textId="60E503D4" w:rsidR="000661FB" w:rsidRPr="006925D0" w:rsidRDefault="006925D0" w:rsidP="009F5CFD">
                <w:pPr>
                  <w:rPr>
                    <w:rFonts w:ascii="Arial" w:hAnsi="Arial" w:cs="Arial"/>
                    <w:highlight w:val="yellow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 w:rsidR="009F5CFD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Solicitud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  <w:tr w:rsidR="000661FB" w:rsidRPr="006925D0" w14:paraId="217647FC" w14:textId="77777777" w:rsidTr="00024521">
        <w:trPr>
          <w:trHeight w:val="415"/>
          <w:jc w:val="right"/>
        </w:trPr>
        <w:tc>
          <w:tcPr>
            <w:tcW w:w="4820" w:type="dxa"/>
            <w:shd w:val="clear" w:color="auto" w:fill="auto"/>
            <w:vAlign w:val="center"/>
          </w:tcPr>
          <w:p w14:paraId="7D2C7B80" w14:textId="77777777" w:rsidR="000661FB" w:rsidRPr="006925D0" w:rsidRDefault="000661FB" w:rsidP="009F5CFD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Número de contrato de conexión (si aplica):</w:t>
            </w:r>
          </w:p>
        </w:tc>
        <w:sdt>
          <w:sdtPr>
            <w:rPr>
              <w:rFonts w:ascii="Arial" w:hAnsi="Arial" w:cs="Arial"/>
            </w:rPr>
            <w:id w:val="1056281297"/>
            <w:placeholder>
              <w:docPart w:val="46A94C31861A4739A3BD0C7090ABBD28"/>
            </w:placeholder>
            <w:showingPlcHdr/>
            <w15:color w:val="C0C0C0"/>
            <w15:appearance w15:val="hidden"/>
          </w:sdt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center"/>
              </w:tcPr>
              <w:p w14:paraId="2E8AE4BF" w14:textId="09B23502" w:rsidR="000661FB" w:rsidRPr="006925D0" w:rsidRDefault="009F5CFD" w:rsidP="009F5CFD">
                <w:pPr>
                  <w:rPr>
                    <w:rFonts w:ascii="Arial" w:hAnsi="Arial" w:cs="Arial"/>
                    <w:highlight w:val="yellow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Contrato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  <w:tr w:rsidR="000661FB" w:rsidRPr="006925D0" w14:paraId="61C21F8A" w14:textId="77777777" w:rsidTr="00024521">
        <w:trPr>
          <w:trHeight w:val="428"/>
          <w:jc w:val="right"/>
        </w:trPr>
        <w:tc>
          <w:tcPr>
            <w:tcW w:w="4820" w:type="dxa"/>
            <w:vAlign w:val="center"/>
          </w:tcPr>
          <w:p w14:paraId="51B444CB" w14:textId="4BCA0DC1" w:rsidR="000661FB" w:rsidRPr="006925D0" w:rsidRDefault="000661FB" w:rsidP="009F5CFD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Capacidad instalada o nominal (k</w:t>
            </w:r>
            <w:r w:rsidR="00E42737" w:rsidRPr="006925D0">
              <w:rPr>
                <w:rFonts w:ascii="Arial" w:hAnsi="Arial" w:cs="Arial"/>
              </w:rPr>
              <w:t>W</w:t>
            </w:r>
            <w:r w:rsidRPr="006925D0">
              <w:rPr>
                <w:rFonts w:ascii="Arial" w:hAnsi="Arial" w:cs="Arial"/>
              </w:rPr>
              <w:t>):</w:t>
            </w:r>
          </w:p>
        </w:tc>
        <w:sdt>
          <w:sdtPr>
            <w:rPr>
              <w:rFonts w:ascii="Arial" w:hAnsi="Arial" w:cs="Arial"/>
            </w:rPr>
            <w:id w:val="735137507"/>
            <w:placeholder>
              <w:docPart w:val="EBFC957C730441B0934099A9EB5806C8"/>
            </w:placeholder>
            <w:showingPlcHdr/>
            <w15:color w:val="C0C0C0"/>
            <w15:appearance w15:val="hidden"/>
          </w:sdtPr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C00D12" w14:textId="02E92BAF" w:rsidR="000661FB" w:rsidRPr="006925D0" w:rsidRDefault="009F5CFD" w:rsidP="009F5CFD">
                <w:pPr>
                  <w:rPr>
                    <w:rFonts w:ascii="Arial" w:hAnsi="Arial" w:cs="Arial"/>
                    <w:highlight w:val="yellow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Capacidad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  <w:tr w:rsidR="000661FB" w:rsidRPr="006925D0" w14:paraId="3E952819" w14:textId="77777777" w:rsidTr="00024521">
        <w:trPr>
          <w:trHeight w:val="406"/>
          <w:jc w:val="right"/>
        </w:trPr>
        <w:tc>
          <w:tcPr>
            <w:tcW w:w="4820" w:type="dxa"/>
            <w:vAlign w:val="center"/>
          </w:tcPr>
          <w:p w14:paraId="6F40CD38" w14:textId="45D777AD" w:rsidR="000661FB" w:rsidRPr="006925D0" w:rsidRDefault="000661FB" w:rsidP="009F5CFD">
            <w:pPr>
              <w:jc w:val="right"/>
              <w:rPr>
                <w:rFonts w:ascii="Arial" w:hAnsi="Arial" w:cs="Arial"/>
                <w:highlight w:val="yellow"/>
              </w:rPr>
            </w:pPr>
            <w:r w:rsidRPr="006925D0">
              <w:rPr>
                <w:rFonts w:ascii="Arial" w:hAnsi="Arial" w:cs="Arial"/>
              </w:rPr>
              <w:t>Potencia máxima declarada (k</w:t>
            </w:r>
            <w:r w:rsidR="00E42737" w:rsidRPr="006925D0">
              <w:rPr>
                <w:rFonts w:ascii="Arial" w:hAnsi="Arial" w:cs="Arial"/>
              </w:rPr>
              <w:t>W</w:t>
            </w:r>
            <w:r w:rsidRPr="006925D0">
              <w:rPr>
                <w:rFonts w:ascii="Arial" w:hAnsi="Arial" w:cs="Arial"/>
              </w:rPr>
              <w:t>):</w:t>
            </w:r>
          </w:p>
        </w:tc>
        <w:sdt>
          <w:sdtPr>
            <w:rPr>
              <w:rFonts w:ascii="Arial" w:hAnsi="Arial" w:cs="Arial"/>
            </w:rPr>
            <w:id w:val="1810055286"/>
            <w:placeholder>
              <w:docPart w:val="21690AD215B046089144EED3A9166130"/>
            </w:placeholder>
            <w:showingPlcHdr/>
            <w15:color w:val="C0C0C0"/>
            <w15:appearance w15:val="hidden"/>
          </w:sdtPr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0DC040" w14:textId="387C239C" w:rsidR="000661FB" w:rsidRPr="006925D0" w:rsidRDefault="009F5CFD" w:rsidP="009F5CFD">
                <w:pPr>
                  <w:rPr>
                    <w:rFonts w:ascii="Arial" w:hAnsi="Arial" w:cs="Arial"/>
                    <w:highlight w:val="yellow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Potencia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</w:tbl>
    <w:p w14:paraId="2BC08F56" w14:textId="4FAF0B99" w:rsidR="000661FB" w:rsidRPr="006925D0" w:rsidRDefault="000661FB" w:rsidP="000661FB">
      <w:pPr>
        <w:jc w:val="both"/>
        <w:rPr>
          <w:rFonts w:ascii="Arial" w:hAnsi="Arial" w:cs="Arial"/>
        </w:rPr>
      </w:pPr>
    </w:p>
    <w:p w14:paraId="095CDDA7" w14:textId="4FEA4C7C" w:rsidR="000661FB" w:rsidRPr="006925D0" w:rsidRDefault="000661FB" w:rsidP="000661FB">
      <w:pPr>
        <w:jc w:val="both"/>
        <w:rPr>
          <w:rFonts w:ascii="Arial" w:hAnsi="Arial" w:cs="Arial"/>
          <w:b/>
          <w:bCs/>
        </w:rPr>
      </w:pPr>
      <w:r w:rsidRPr="006925D0">
        <w:rPr>
          <w:rFonts w:ascii="Arial" w:hAnsi="Arial" w:cs="Arial"/>
          <w:b/>
          <w:bCs/>
        </w:rPr>
        <w:t>CLÁUSULA 5. Ubicación geográfica para la entrega o venta de excedentes.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820"/>
      </w:tblGrid>
      <w:tr w:rsidR="000661FB" w:rsidRPr="006925D0" w14:paraId="7355A535" w14:textId="77777777" w:rsidTr="00024521">
        <w:trPr>
          <w:trHeight w:val="469"/>
          <w:jc w:val="right"/>
        </w:trPr>
        <w:tc>
          <w:tcPr>
            <w:tcW w:w="2977" w:type="dxa"/>
            <w:vAlign w:val="center"/>
          </w:tcPr>
          <w:p w14:paraId="5DBEB06B" w14:textId="77777777" w:rsidR="000661FB" w:rsidRPr="006925D0" w:rsidRDefault="000661FB" w:rsidP="00904DA2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Número de instalación:</w:t>
            </w:r>
          </w:p>
        </w:tc>
        <w:sdt>
          <w:sdtPr>
            <w:rPr>
              <w:rFonts w:ascii="Arial" w:hAnsi="Arial" w:cs="Arial"/>
            </w:rPr>
            <w:id w:val="-747339052"/>
            <w:placeholder>
              <w:docPart w:val="B5DE660E947D45898D3F09C5B8667551"/>
            </w:placeholder>
            <w:showingPlcHdr/>
            <w15:color w:val="C0C0C0"/>
            <w15:appearance w15:val="hidden"/>
          </w:sdtPr>
          <w:sdtContent>
            <w:tc>
              <w:tcPr>
                <w:tcW w:w="4820" w:type="dxa"/>
                <w:tcBorders>
                  <w:bottom w:val="single" w:sz="4" w:space="0" w:color="auto"/>
                </w:tcBorders>
                <w:vAlign w:val="center"/>
              </w:tcPr>
              <w:p w14:paraId="7782E344" w14:textId="2C76CDE0" w:rsidR="000661FB" w:rsidRPr="006925D0" w:rsidRDefault="009F5CFD" w:rsidP="00024521">
                <w:pPr>
                  <w:jc w:val="both"/>
                  <w:rPr>
                    <w:rFonts w:ascii="Arial" w:hAnsi="Arial" w:cs="Arial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Instalación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  <w:tr w:rsidR="000661FB" w:rsidRPr="006925D0" w14:paraId="3DCCC598" w14:textId="77777777" w:rsidTr="00024521">
        <w:trPr>
          <w:trHeight w:val="405"/>
          <w:jc w:val="right"/>
        </w:trPr>
        <w:tc>
          <w:tcPr>
            <w:tcW w:w="2977" w:type="dxa"/>
            <w:vAlign w:val="center"/>
          </w:tcPr>
          <w:p w14:paraId="37AFC5AF" w14:textId="77777777" w:rsidR="000661FB" w:rsidRPr="006925D0" w:rsidRDefault="000661FB" w:rsidP="00904DA2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Dirección:</w:t>
            </w:r>
          </w:p>
        </w:tc>
        <w:sdt>
          <w:sdtPr>
            <w:rPr>
              <w:rFonts w:ascii="Arial" w:hAnsi="Arial" w:cs="Arial"/>
            </w:rPr>
            <w:id w:val="955294571"/>
            <w:placeholder>
              <w:docPart w:val="297CAD409EBD4E95AFF5AFE7ADC0A588"/>
            </w:placeholder>
            <w:showingPlcHdr/>
            <w15:color w:val="C0C0C0"/>
            <w15:appearance w15:val="hidden"/>
          </w:sdtPr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3FA5E9" w14:textId="36B0545E" w:rsidR="000661FB" w:rsidRPr="006925D0" w:rsidRDefault="009F5CFD" w:rsidP="009F5CFD">
                <w:pPr>
                  <w:rPr>
                    <w:rFonts w:ascii="Arial" w:hAnsi="Arial" w:cs="Arial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Dirección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  <w:tr w:rsidR="000661FB" w:rsidRPr="006925D0" w14:paraId="7FCDD68B" w14:textId="77777777" w:rsidTr="00024521">
        <w:trPr>
          <w:trHeight w:val="412"/>
          <w:jc w:val="right"/>
        </w:trPr>
        <w:tc>
          <w:tcPr>
            <w:tcW w:w="2977" w:type="dxa"/>
            <w:vAlign w:val="center"/>
          </w:tcPr>
          <w:p w14:paraId="73C52C10" w14:textId="77777777" w:rsidR="000661FB" w:rsidRPr="006925D0" w:rsidRDefault="000661FB" w:rsidP="00904DA2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Municipio:</w:t>
            </w:r>
          </w:p>
        </w:tc>
        <w:sdt>
          <w:sdtPr>
            <w:rPr>
              <w:rFonts w:ascii="Arial" w:hAnsi="Arial" w:cs="Arial"/>
            </w:rPr>
            <w:id w:val="341137101"/>
            <w:placeholder>
              <w:docPart w:val="E17953DAF04A401F8D5950F6DE76E024"/>
            </w:placeholder>
            <w:showingPlcHdr/>
            <w15:color w:val="C0C0C0"/>
            <w15:appearance w15:val="hidden"/>
          </w:sdtPr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384577" w14:textId="44F2DAB0" w:rsidR="000661FB" w:rsidRPr="006925D0" w:rsidRDefault="009F5CFD" w:rsidP="009F5CFD">
                <w:pPr>
                  <w:rPr>
                    <w:rFonts w:ascii="Arial" w:hAnsi="Arial" w:cs="Arial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Municipio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</w:tbl>
    <w:p w14:paraId="4E763EB3" w14:textId="77777777" w:rsidR="000661FB" w:rsidRPr="006925D0" w:rsidRDefault="000661FB" w:rsidP="000661FB">
      <w:pPr>
        <w:jc w:val="both"/>
        <w:rPr>
          <w:rFonts w:ascii="Arial" w:hAnsi="Arial" w:cs="Arial"/>
        </w:rPr>
      </w:pPr>
    </w:p>
    <w:p w14:paraId="39F30452" w14:textId="7D8ABCB4" w:rsidR="000661FB" w:rsidRDefault="000661FB" w:rsidP="000661FB">
      <w:pPr>
        <w:jc w:val="both"/>
        <w:rPr>
          <w:rFonts w:ascii="Arial" w:hAnsi="Arial" w:cs="Arial"/>
          <w:b/>
          <w:bCs/>
        </w:rPr>
      </w:pPr>
      <w:r w:rsidRPr="006925D0">
        <w:rPr>
          <w:rFonts w:ascii="Arial" w:hAnsi="Arial" w:cs="Arial"/>
          <w:b/>
          <w:bCs/>
        </w:rPr>
        <w:t>CLÁUSULA 6. Excedentes máximos que se podrán entregar o vender a la red.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820"/>
      </w:tblGrid>
      <w:tr w:rsidR="00024521" w:rsidRPr="006925D0" w14:paraId="7A83C1FB" w14:textId="77777777" w:rsidTr="00024521">
        <w:trPr>
          <w:trHeight w:val="469"/>
          <w:jc w:val="right"/>
        </w:trPr>
        <w:tc>
          <w:tcPr>
            <w:tcW w:w="3544" w:type="dxa"/>
            <w:vAlign w:val="center"/>
          </w:tcPr>
          <w:p w14:paraId="7C2D3CDD" w14:textId="6AD2139E" w:rsidR="00024521" w:rsidRPr="006925D0" w:rsidRDefault="00024521" w:rsidP="00024521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Excedentes de energía máximos permitidos por hora (kWh)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708534377"/>
            <w:placeholder>
              <w:docPart w:val="57F735883C9E42CCAC9BEBF533632528"/>
            </w:placeholder>
            <w15:color w:val="C0C0C0"/>
            <w15:appearance w15:val="hidden"/>
          </w:sdtPr>
          <w:sdtContent>
            <w:sdt>
              <w:sdtPr>
                <w:rPr>
                  <w:rFonts w:ascii="Arial" w:hAnsi="Arial" w:cs="Arial"/>
                </w:rPr>
                <w:id w:val="1546262706"/>
                <w:placeholder>
                  <w:docPart w:val="6D737D6A7166484EA3454DC5534DAECA"/>
                </w:placeholder>
                <w:showingPlcHdr/>
                <w15:color w:val="C0C0C0"/>
                <w15:appearance w15:val="hidden"/>
              </w:sdtPr>
              <w:sdtContent>
                <w:tc>
                  <w:tcPr>
                    <w:tcW w:w="4820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6E84DF9F" w14:textId="5F9152E0" w:rsidR="00024521" w:rsidRPr="006925D0" w:rsidRDefault="00024521" w:rsidP="00062721">
                    <w:pPr>
                      <w:rPr>
                        <w:rFonts w:ascii="Arial" w:hAnsi="Arial" w:cs="Arial"/>
                      </w:rPr>
                    </w:pPr>
                    <w:r w:rsidRPr="006925D0">
                      <w:rPr>
                        <w:rStyle w:val="Textodelmarcadordeposicin"/>
                        <w:rFonts w:ascii="Arial" w:hAnsi="Arial" w:cs="Arial"/>
                        <w:i/>
                        <w:iCs/>
                        <w:color w:val="92D050"/>
                      </w:rPr>
                      <w:t>Haga clic para escribir</w:t>
                    </w:r>
                    <w:r>
                      <w:rPr>
                        <w:rStyle w:val="Textodelmarcadordeposicin"/>
                        <w:rFonts w:ascii="Arial" w:hAnsi="Arial" w:cs="Arial"/>
                        <w:i/>
                        <w:iCs/>
                        <w:color w:val="92D050"/>
                      </w:rPr>
                      <w:t xml:space="preserve"> Máximo</w:t>
                    </w:r>
                    <w:r w:rsidRPr="006925D0">
                      <w:rPr>
                        <w:rStyle w:val="Textodelmarcadordeposicin"/>
                        <w:rFonts w:ascii="Arial" w:hAnsi="Arial" w:cs="Arial"/>
                        <w:i/>
                        <w:iCs/>
                        <w:color w:val="92D05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1D0FFE43" w14:textId="2D40BBA0" w:rsidR="00024521" w:rsidRDefault="00024521" w:rsidP="00066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190F57" w14:textId="719C7A40" w:rsidR="000661FB" w:rsidRPr="006925D0" w:rsidRDefault="000661FB" w:rsidP="000661FB">
      <w:pPr>
        <w:rPr>
          <w:rFonts w:ascii="Arial" w:hAnsi="Arial" w:cs="Arial"/>
        </w:rPr>
      </w:pPr>
      <w:r w:rsidRPr="006925D0">
        <w:rPr>
          <w:rFonts w:ascii="Arial" w:hAnsi="Arial" w:cs="Arial"/>
        </w:rPr>
        <w:t>Para constancia, se firma el presente ACUERDO ESPECIAL, por el USUARIO AGPE</w:t>
      </w:r>
      <w:r w:rsidR="002B46E1" w:rsidRPr="006925D0">
        <w:rPr>
          <w:rFonts w:ascii="Arial" w:hAnsi="Arial" w:cs="Arial"/>
        </w:rPr>
        <w:t xml:space="preserve"> </w:t>
      </w:r>
      <w:r w:rsidR="00241531" w:rsidRPr="006925D0">
        <w:rPr>
          <w:rFonts w:ascii="Arial" w:hAnsi="Arial" w:cs="Arial"/>
        </w:rPr>
        <w:t>como</w:t>
      </w:r>
      <w:r w:rsidR="0002452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2401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87C">
            <w:rPr>
              <w:rFonts w:ascii="MS Gothic" w:eastAsia="MS Gothic" w:hAnsi="MS Gothic" w:cs="Arial" w:hint="eastAsia"/>
            </w:rPr>
            <w:t>☐</w:t>
          </w:r>
        </w:sdtContent>
      </w:sdt>
      <w:r w:rsidR="00A2187C">
        <w:rPr>
          <w:rFonts w:ascii="Arial" w:hAnsi="Arial" w:cs="Arial"/>
        </w:rPr>
        <w:t xml:space="preserve"> Persona Natural o </w:t>
      </w:r>
      <w:sdt>
        <w:sdtPr>
          <w:rPr>
            <w:rFonts w:ascii="Arial" w:hAnsi="Arial" w:cs="Arial"/>
          </w:rPr>
          <w:id w:val="-93968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87C">
            <w:rPr>
              <w:rFonts w:ascii="MS Gothic" w:eastAsia="MS Gothic" w:hAnsi="MS Gothic" w:cs="Arial" w:hint="eastAsia"/>
            </w:rPr>
            <w:t>☐</w:t>
          </w:r>
        </w:sdtContent>
      </w:sdt>
      <w:r w:rsidR="00A2187C">
        <w:rPr>
          <w:rFonts w:ascii="Arial" w:hAnsi="Arial" w:cs="Arial"/>
        </w:rPr>
        <w:t xml:space="preserve"> Representante Legal. E</w:t>
      </w:r>
      <w:r w:rsidR="00AE4A76">
        <w:rPr>
          <w:rFonts w:ascii="Arial" w:hAnsi="Arial" w:cs="Arial"/>
        </w:rPr>
        <w:t xml:space="preserve">l </w:t>
      </w:r>
      <w:sdt>
        <w:sdtPr>
          <w:rPr>
            <w:rFonts w:ascii="Arial" w:hAnsi="Arial" w:cs="Arial"/>
          </w:rPr>
          <w:id w:val="652882957"/>
          <w:placeholder>
            <w:docPart w:val="62041A4AAA5241E4A562780D493FDC62"/>
          </w:placeholder>
          <w:showingPlcHdr/>
          <w15:color w:val="C0C0C0"/>
          <w:date w:fullDate="2023-12-20T00:00:00Z">
            <w:dateFormat w:val="d 'de' MMMM 'de' yyyy"/>
            <w:lid w:val="es-CO"/>
            <w:storeMappedDataAs w:val="dateTime"/>
            <w:calendar w:val="gregorian"/>
          </w:date>
        </w:sdtPr>
        <w:sdtContent>
          <w:r w:rsidR="00AE4A76" w:rsidRPr="00830235">
            <w:rPr>
              <w:rStyle w:val="Textodelmarcadordeposicin"/>
              <w:rFonts w:ascii="Arial" w:hAnsi="Arial" w:cs="Arial"/>
              <w:i/>
              <w:iCs/>
              <w:color w:val="92D050"/>
            </w:rPr>
            <w:t>Haga clic aquí para escribir Fecha.</w:t>
          </w:r>
        </w:sdtContent>
      </w:sdt>
      <w:r w:rsidR="00AE4A76">
        <w:rPr>
          <w:rFonts w:ascii="Arial" w:hAnsi="Arial" w:cs="Arial"/>
        </w:rPr>
        <w:t>.</w:t>
      </w:r>
    </w:p>
    <w:p w14:paraId="77793FAD" w14:textId="77777777" w:rsidR="002B46E1" w:rsidRPr="006925D0" w:rsidRDefault="002B46E1" w:rsidP="000661FB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</w:tblGrid>
      <w:tr w:rsidR="002B46E1" w:rsidRPr="006925D0" w14:paraId="6885A1A5" w14:textId="77777777" w:rsidTr="006A0AC4">
        <w:trPr>
          <w:trHeight w:val="642"/>
        </w:trPr>
        <w:tc>
          <w:tcPr>
            <w:tcW w:w="1701" w:type="dxa"/>
            <w:vAlign w:val="center"/>
          </w:tcPr>
          <w:p w14:paraId="711180D8" w14:textId="4DDD63DE" w:rsidR="002B46E1" w:rsidRPr="006925D0" w:rsidRDefault="00D52D4C" w:rsidP="002C4415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Firma: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788DCA6" w14:textId="77777777" w:rsidR="002B46E1" w:rsidRPr="006925D0" w:rsidRDefault="002B46E1" w:rsidP="009F5CFD">
            <w:pPr>
              <w:rPr>
                <w:rFonts w:ascii="Arial" w:hAnsi="Arial" w:cs="Arial"/>
              </w:rPr>
            </w:pPr>
          </w:p>
        </w:tc>
      </w:tr>
      <w:tr w:rsidR="002B46E1" w:rsidRPr="006925D0" w14:paraId="31329628" w14:textId="77777777" w:rsidTr="006A315D">
        <w:trPr>
          <w:trHeight w:val="409"/>
        </w:trPr>
        <w:tc>
          <w:tcPr>
            <w:tcW w:w="1701" w:type="dxa"/>
            <w:vAlign w:val="center"/>
          </w:tcPr>
          <w:p w14:paraId="699732DF" w14:textId="414D0FF1" w:rsidR="002B46E1" w:rsidRPr="006925D0" w:rsidRDefault="00D52D4C" w:rsidP="002C4415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Nombre:</w:t>
            </w:r>
          </w:p>
        </w:tc>
        <w:sdt>
          <w:sdtPr>
            <w:rPr>
              <w:rFonts w:ascii="Arial" w:hAnsi="Arial" w:cs="Arial"/>
            </w:rPr>
            <w:id w:val="-225833522"/>
            <w:placeholder>
              <w:docPart w:val="23447AA72E6344B09C68D4BE5DB08194"/>
            </w:placeholder>
            <w:showingPlcHdr/>
            <w15:color w:val="C0C0C0"/>
            <w15:appearance w15:val="hidden"/>
          </w:sdtPr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877F7C" w14:textId="0F8ED833" w:rsidR="002B46E1" w:rsidRPr="006925D0" w:rsidRDefault="009F5CFD" w:rsidP="009F5CFD">
                <w:pPr>
                  <w:rPr>
                    <w:rFonts w:ascii="Arial" w:hAnsi="Arial" w:cs="Arial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Nombre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  <w:tr w:rsidR="002B46E1" w:rsidRPr="006925D0" w14:paraId="6C3A48BD" w14:textId="77777777" w:rsidTr="006A315D">
        <w:trPr>
          <w:trHeight w:val="396"/>
        </w:trPr>
        <w:tc>
          <w:tcPr>
            <w:tcW w:w="1701" w:type="dxa"/>
            <w:vAlign w:val="center"/>
          </w:tcPr>
          <w:p w14:paraId="7CB75BC3" w14:textId="6F4ADAB2" w:rsidR="002B46E1" w:rsidRPr="006925D0" w:rsidRDefault="002B46E1" w:rsidP="002C4415">
            <w:pPr>
              <w:jc w:val="right"/>
              <w:rPr>
                <w:rFonts w:ascii="Arial" w:hAnsi="Arial" w:cs="Arial"/>
              </w:rPr>
            </w:pPr>
            <w:r w:rsidRPr="006925D0">
              <w:rPr>
                <w:rFonts w:ascii="Arial" w:hAnsi="Arial" w:cs="Arial"/>
              </w:rPr>
              <w:t>Identificación:</w:t>
            </w:r>
          </w:p>
        </w:tc>
        <w:sdt>
          <w:sdtPr>
            <w:rPr>
              <w:rFonts w:ascii="Arial" w:hAnsi="Arial" w:cs="Arial"/>
            </w:rPr>
            <w:id w:val="1698583607"/>
            <w:placeholder>
              <w:docPart w:val="2635A4F513A843778B36986EAFD86B84"/>
            </w:placeholder>
            <w:showingPlcHdr/>
            <w15:color w:val="C0C0C0"/>
            <w15:appearance w15:val="hidden"/>
          </w:sdtPr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4842E0" w14:textId="2F478B67" w:rsidR="002B46E1" w:rsidRPr="006925D0" w:rsidRDefault="009F5CFD" w:rsidP="009F5CFD">
                <w:pPr>
                  <w:rPr>
                    <w:rFonts w:ascii="Arial" w:hAnsi="Arial" w:cs="Arial"/>
                  </w:rPr>
                </w:pP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I</w:t>
                </w:r>
                <w:r w:rsidR="0026656B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dentificación</w:t>
                </w:r>
                <w:r w:rsidRPr="006925D0">
                  <w:rPr>
                    <w:rStyle w:val="Textodelmarcadordeposicin"/>
                    <w:rFonts w:ascii="Arial" w:hAnsi="Arial" w:cs="Arial"/>
                    <w:i/>
                    <w:iCs/>
                    <w:color w:val="92D050"/>
                  </w:rPr>
                  <w:t>.</w:t>
                </w:r>
              </w:p>
            </w:tc>
          </w:sdtContent>
        </w:sdt>
      </w:tr>
    </w:tbl>
    <w:p w14:paraId="1A222FB6" w14:textId="77777777" w:rsidR="002B46E1" w:rsidRPr="006925D0" w:rsidRDefault="002B46E1" w:rsidP="000A27EB">
      <w:pPr>
        <w:rPr>
          <w:rFonts w:ascii="Arial" w:hAnsi="Arial" w:cs="Arial"/>
        </w:rPr>
      </w:pPr>
    </w:p>
    <w:sectPr w:rsidR="002B46E1" w:rsidRPr="00692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v5/PYjE2eytCGOvKAuuN8u7o6g9QI7a+pFN1/zad2h3mUe4cEGEU3C/Ao3fv/PL06jH19+rTfjTlTNw2ZiKm5w==" w:salt="zRy5qBLfgDUz7ivZVxyj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FB"/>
    <w:rsid w:val="00024521"/>
    <w:rsid w:val="000661FB"/>
    <w:rsid w:val="000A27EB"/>
    <w:rsid w:val="00241531"/>
    <w:rsid w:val="00243FFF"/>
    <w:rsid w:val="0026656B"/>
    <w:rsid w:val="002B46E1"/>
    <w:rsid w:val="002C4415"/>
    <w:rsid w:val="003C7235"/>
    <w:rsid w:val="00402F71"/>
    <w:rsid w:val="00540469"/>
    <w:rsid w:val="005D3A52"/>
    <w:rsid w:val="006925D0"/>
    <w:rsid w:val="006A0AC4"/>
    <w:rsid w:val="006A315D"/>
    <w:rsid w:val="008030EB"/>
    <w:rsid w:val="009F5CFD"/>
    <w:rsid w:val="00A2187C"/>
    <w:rsid w:val="00AC4B79"/>
    <w:rsid w:val="00AE4A76"/>
    <w:rsid w:val="00B16572"/>
    <w:rsid w:val="00D52D4C"/>
    <w:rsid w:val="00E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8985"/>
  <w15:chartTrackingRefBased/>
  <w15:docId w15:val="{A6B149B7-8494-40A3-ABA0-A3C5E93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61F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C4B79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6925D0"/>
    <w:rPr>
      <w:color w:val="666666"/>
    </w:rPr>
  </w:style>
  <w:style w:type="character" w:customStyle="1" w:styleId="Estilo1">
    <w:name w:val="Estilo1"/>
    <w:basedOn w:val="Fuentedeprrafopredeter"/>
    <w:uiPriority w:val="1"/>
    <w:rsid w:val="006925D0"/>
    <w:rPr>
      <w:rFonts w:ascii="Arial" w:hAnsi="Arial"/>
      <w:b/>
      <w:sz w:val="22"/>
    </w:rPr>
  </w:style>
  <w:style w:type="character" w:customStyle="1" w:styleId="Estilo2">
    <w:name w:val="Estilo2"/>
    <w:basedOn w:val="Fuentedeprrafopredeter"/>
    <w:uiPriority w:val="1"/>
    <w:rsid w:val="008030EB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5125978A241698EA8AC0644E2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AC12-7887-41DF-A61B-3A5666B3EB12}"/>
      </w:docPartPr>
      <w:docPartBody>
        <w:p w:rsidR="00692F0D" w:rsidRDefault="00FD5F3F" w:rsidP="00FD5F3F">
          <w:pPr>
            <w:pStyle w:val="2515125978A241698EA8AC0644E234D9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Solicitud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46A94C31861A4739A3BD0C7090AB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4035-6459-4BF5-983B-DB683DB54ADC}"/>
      </w:docPartPr>
      <w:docPartBody>
        <w:p w:rsidR="00692F0D" w:rsidRDefault="00FD5F3F" w:rsidP="00FD5F3F">
          <w:pPr>
            <w:pStyle w:val="46A94C31861A4739A3BD0C7090ABBD28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Contrato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EBFC957C730441B0934099A9EB58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D334-9817-4170-BE67-07408D0BEA01}"/>
      </w:docPartPr>
      <w:docPartBody>
        <w:p w:rsidR="00692F0D" w:rsidRDefault="00FD5F3F" w:rsidP="00FD5F3F">
          <w:pPr>
            <w:pStyle w:val="EBFC957C730441B0934099A9EB5806C8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Capacidad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21690AD215B046089144EED3A916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4AF0-0EAC-4827-8F00-A6B71D75C285}"/>
      </w:docPartPr>
      <w:docPartBody>
        <w:p w:rsidR="00692F0D" w:rsidRDefault="00FD5F3F" w:rsidP="00FD5F3F">
          <w:pPr>
            <w:pStyle w:val="21690AD215B046089144EED3A9166130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Potencia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B5DE660E947D45898D3F09C5B866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B835-AD7D-496D-8022-187B436941D5}"/>
      </w:docPartPr>
      <w:docPartBody>
        <w:p w:rsidR="00692F0D" w:rsidRDefault="00FD5F3F" w:rsidP="00FD5F3F">
          <w:pPr>
            <w:pStyle w:val="B5DE660E947D45898D3F09C5B8667551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Instalación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297CAD409EBD4E95AFF5AFE7ADC0A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AC95-1D8C-4F34-B660-4D2E682DC660}"/>
      </w:docPartPr>
      <w:docPartBody>
        <w:p w:rsidR="00692F0D" w:rsidRDefault="00FD5F3F" w:rsidP="00FD5F3F">
          <w:pPr>
            <w:pStyle w:val="297CAD409EBD4E95AFF5AFE7ADC0A588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Dirección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E17953DAF04A401F8D5950F6DE76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69AB-A128-493E-981A-FDDEA8081EED}"/>
      </w:docPartPr>
      <w:docPartBody>
        <w:p w:rsidR="00692F0D" w:rsidRDefault="00FD5F3F" w:rsidP="00FD5F3F">
          <w:pPr>
            <w:pStyle w:val="E17953DAF04A401F8D5950F6DE76E024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Municipio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2635A4F513A843778B36986EAFD8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5035-38A5-4589-A842-9EB90E73E321}"/>
      </w:docPartPr>
      <w:docPartBody>
        <w:p w:rsidR="00692F0D" w:rsidRDefault="00FD5F3F" w:rsidP="00FD5F3F">
          <w:pPr>
            <w:pStyle w:val="2635A4F513A843778B36986EAFD86B84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Identificación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23447AA72E6344B09C68D4BE5DB0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CDB5-9D21-49AA-91A8-1BCABCC2107C}"/>
      </w:docPartPr>
      <w:docPartBody>
        <w:p w:rsidR="00692F0D" w:rsidRDefault="00FD5F3F" w:rsidP="00FD5F3F">
          <w:pPr>
            <w:pStyle w:val="23447AA72E6344B09C68D4BE5DB08194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Nombre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57F735883C9E42CCAC9BEBF53363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5114-88FD-41F1-BCB3-4E6E990370B4}"/>
      </w:docPartPr>
      <w:docPartBody>
        <w:p w:rsidR="000300C6" w:rsidRDefault="00692F0D" w:rsidP="00692F0D">
          <w:pPr>
            <w:pStyle w:val="57F735883C9E42CCAC9BEBF533632528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Haga clic para escribir 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>Instalación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6D737D6A7166484EA3454DC5534DA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F1EC-8FAF-4D95-8641-14A036ED1387}"/>
      </w:docPartPr>
      <w:docPartBody>
        <w:p w:rsidR="000300C6" w:rsidRDefault="00FD5F3F" w:rsidP="00FD5F3F">
          <w:pPr>
            <w:pStyle w:val="6D737D6A7166484EA3454DC5534DAECA"/>
          </w:pP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Haga clic para escribir</w:t>
          </w:r>
          <w:r>
            <w:rPr>
              <w:rStyle w:val="Textodelmarcadordeposicin"/>
              <w:rFonts w:ascii="Arial" w:hAnsi="Arial" w:cs="Arial"/>
              <w:i/>
              <w:iCs/>
              <w:color w:val="92D050"/>
            </w:rPr>
            <w:t xml:space="preserve"> Máximo</w:t>
          </w:r>
          <w:r w:rsidRPr="006925D0">
            <w:rPr>
              <w:rStyle w:val="Textodelmarcadordeposicin"/>
              <w:rFonts w:ascii="Arial" w:hAnsi="Arial" w:cs="Arial"/>
              <w:i/>
              <w:iCs/>
              <w:color w:val="92D050"/>
            </w:rPr>
            <w:t>.</w:t>
          </w:r>
        </w:p>
      </w:docPartBody>
    </w:docPart>
    <w:docPart>
      <w:docPartPr>
        <w:name w:val="62041A4AAA5241E4A562780D493F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8F52-ACBD-4FA3-9D05-08CA614B5714}"/>
      </w:docPartPr>
      <w:docPartBody>
        <w:p w:rsidR="000300C6" w:rsidRDefault="00FD5F3F" w:rsidP="00FD5F3F">
          <w:pPr>
            <w:pStyle w:val="62041A4AAA5241E4A562780D493FDC62"/>
          </w:pPr>
          <w:r w:rsidRPr="00830235">
            <w:rPr>
              <w:rStyle w:val="Textodelmarcadordeposicin"/>
              <w:rFonts w:ascii="Arial" w:hAnsi="Arial" w:cs="Arial"/>
              <w:i/>
              <w:iCs/>
              <w:color w:val="92D050"/>
            </w:rPr>
            <w:t>Haga clic aquí para escribir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68"/>
    <w:rsid w:val="000300C6"/>
    <w:rsid w:val="00047896"/>
    <w:rsid w:val="00440168"/>
    <w:rsid w:val="00692F0D"/>
    <w:rsid w:val="008172E5"/>
    <w:rsid w:val="0099343F"/>
    <w:rsid w:val="00CE0402"/>
    <w:rsid w:val="00EF0D26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5F3F"/>
    <w:rPr>
      <w:color w:val="666666"/>
    </w:rPr>
  </w:style>
  <w:style w:type="paragraph" w:customStyle="1" w:styleId="57F735883C9E42CCAC9BEBF533632528">
    <w:name w:val="57F735883C9E42CCAC9BEBF533632528"/>
    <w:rsid w:val="00692F0D"/>
  </w:style>
  <w:style w:type="paragraph" w:customStyle="1" w:styleId="2515125978A241698EA8AC0644E234D99">
    <w:name w:val="2515125978A241698EA8AC0644E234D99"/>
    <w:rsid w:val="00692F0D"/>
    <w:rPr>
      <w:rFonts w:eastAsiaTheme="minorHAnsi"/>
      <w:kern w:val="0"/>
      <w:lang w:eastAsia="en-US"/>
      <w14:ligatures w14:val="none"/>
    </w:rPr>
  </w:style>
  <w:style w:type="paragraph" w:customStyle="1" w:styleId="46A94C31861A4739A3BD0C7090ABBD289">
    <w:name w:val="46A94C31861A4739A3BD0C7090ABBD289"/>
    <w:rsid w:val="00692F0D"/>
    <w:rPr>
      <w:rFonts w:eastAsiaTheme="minorHAnsi"/>
      <w:kern w:val="0"/>
      <w:lang w:eastAsia="en-US"/>
      <w14:ligatures w14:val="none"/>
    </w:rPr>
  </w:style>
  <w:style w:type="paragraph" w:customStyle="1" w:styleId="EBFC957C730441B0934099A9EB5806C89">
    <w:name w:val="EBFC957C730441B0934099A9EB5806C89"/>
    <w:rsid w:val="00692F0D"/>
    <w:rPr>
      <w:rFonts w:eastAsiaTheme="minorHAnsi"/>
      <w:kern w:val="0"/>
      <w:lang w:eastAsia="en-US"/>
      <w14:ligatures w14:val="none"/>
    </w:rPr>
  </w:style>
  <w:style w:type="paragraph" w:customStyle="1" w:styleId="21690AD215B046089144EED3A91661309">
    <w:name w:val="21690AD215B046089144EED3A91661309"/>
    <w:rsid w:val="00692F0D"/>
    <w:rPr>
      <w:rFonts w:eastAsiaTheme="minorHAnsi"/>
      <w:kern w:val="0"/>
      <w:lang w:eastAsia="en-US"/>
      <w14:ligatures w14:val="none"/>
    </w:rPr>
  </w:style>
  <w:style w:type="paragraph" w:customStyle="1" w:styleId="B5DE660E947D45898D3F09C5B86675519">
    <w:name w:val="B5DE660E947D45898D3F09C5B86675519"/>
    <w:rsid w:val="00692F0D"/>
    <w:rPr>
      <w:rFonts w:eastAsiaTheme="minorHAnsi"/>
      <w:kern w:val="0"/>
      <w:lang w:eastAsia="en-US"/>
      <w14:ligatures w14:val="none"/>
    </w:rPr>
  </w:style>
  <w:style w:type="paragraph" w:customStyle="1" w:styleId="297CAD409EBD4E95AFF5AFE7ADC0A5889">
    <w:name w:val="297CAD409EBD4E95AFF5AFE7ADC0A5889"/>
    <w:rsid w:val="00692F0D"/>
    <w:rPr>
      <w:rFonts w:eastAsiaTheme="minorHAnsi"/>
      <w:kern w:val="0"/>
      <w:lang w:eastAsia="en-US"/>
      <w14:ligatures w14:val="none"/>
    </w:rPr>
  </w:style>
  <w:style w:type="paragraph" w:customStyle="1" w:styleId="E17953DAF04A401F8D5950F6DE76E0249">
    <w:name w:val="E17953DAF04A401F8D5950F6DE76E0249"/>
    <w:rsid w:val="00692F0D"/>
    <w:rPr>
      <w:rFonts w:eastAsiaTheme="minorHAnsi"/>
      <w:kern w:val="0"/>
      <w:lang w:eastAsia="en-US"/>
      <w14:ligatures w14:val="none"/>
    </w:rPr>
  </w:style>
  <w:style w:type="paragraph" w:customStyle="1" w:styleId="6D737D6A7166484EA3454DC5534DAECA6">
    <w:name w:val="6D737D6A7166484EA3454DC5534DAECA6"/>
    <w:rsid w:val="00692F0D"/>
    <w:rPr>
      <w:rFonts w:eastAsiaTheme="minorHAnsi"/>
      <w:kern w:val="0"/>
      <w:lang w:eastAsia="en-US"/>
      <w14:ligatures w14:val="none"/>
    </w:rPr>
  </w:style>
  <w:style w:type="paragraph" w:customStyle="1" w:styleId="62041A4AAA5241E4A562780D493FDC626">
    <w:name w:val="62041A4AAA5241E4A562780D493FDC626"/>
    <w:rsid w:val="00692F0D"/>
    <w:rPr>
      <w:rFonts w:eastAsiaTheme="minorHAnsi"/>
      <w:kern w:val="0"/>
      <w:lang w:eastAsia="en-US"/>
      <w14:ligatures w14:val="none"/>
    </w:rPr>
  </w:style>
  <w:style w:type="paragraph" w:customStyle="1" w:styleId="23447AA72E6344B09C68D4BE5DB081949">
    <w:name w:val="23447AA72E6344B09C68D4BE5DB081949"/>
    <w:rsid w:val="00692F0D"/>
    <w:rPr>
      <w:rFonts w:eastAsiaTheme="minorHAnsi"/>
      <w:kern w:val="0"/>
      <w:lang w:eastAsia="en-US"/>
      <w14:ligatures w14:val="none"/>
    </w:rPr>
  </w:style>
  <w:style w:type="paragraph" w:customStyle="1" w:styleId="2635A4F513A843778B36986EAFD86B849">
    <w:name w:val="2635A4F513A843778B36986EAFD86B849"/>
    <w:rsid w:val="00692F0D"/>
    <w:rPr>
      <w:rFonts w:eastAsiaTheme="minorHAnsi"/>
      <w:kern w:val="0"/>
      <w:lang w:eastAsia="en-US"/>
      <w14:ligatures w14:val="none"/>
    </w:rPr>
  </w:style>
  <w:style w:type="paragraph" w:customStyle="1" w:styleId="2515125978A241698EA8AC0644E234D9">
    <w:name w:val="2515125978A241698EA8AC0644E234D9"/>
    <w:rsid w:val="00FD5F3F"/>
    <w:rPr>
      <w:rFonts w:eastAsiaTheme="minorHAnsi"/>
      <w:kern w:val="0"/>
      <w:lang w:eastAsia="en-US"/>
      <w14:ligatures w14:val="none"/>
    </w:rPr>
  </w:style>
  <w:style w:type="paragraph" w:customStyle="1" w:styleId="46A94C31861A4739A3BD0C7090ABBD28">
    <w:name w:val="46A94C31861A4739A3BD0C7090ABBD28"/>
    <w:rsid w:val="00FD5F3F"/>
    <w:rPr>
      <w:rFonts w:eastAsiaTheme="minorHAnsi"/>
      <w:kern w:val="0"/>
      <w:lang w:eastAsia="en-US"/>
      <w14:ligatures w14:val="none"/>
    </w:rPr>
  </w:style>
  <w:style w:type="paragraph" w:customStyle="1" w:styleId="EBFC957C730441B0934099A9EB5806C8">
    <w:name w:val="EBFC957C730441B0934099A9EB5806C8"/>
    <w:rsid w:val="00FD5F3F"/>
    <w:rPr>
      <w:rFonts w:eastAsiaTheme="minorHAnsi"/>
      <w:kern w:val="0"/>
      <w:lang w:eastAsia="en-US"/>
      <w14:ligatures w14:val="none"/>
    </w:rPr>
  </w:style>
  <w:style w:type="paragraph" w:customStyle="1" w:styleId="21690AD215B046089144EED3A9166130">
    <w:name w:val="21690AD215B046089144EED3A9166130"/>
    <w:rsid w:val="00FD5F3F"/>
    <w:rPr>
      <w:rFonts w:eastAsiaTheme="minorHAnsi"/>
      <w:kern w:val="0"/>
      <w:lang w:eastAsia="en-US"/>
      <w14:ligatures w14:val="none"/>
    </w:rPr>
  </w:style>
  <w:style w:type="paragraph" w:customStyle="1" w:styleId="B5DE660E947D45898D3F09C5B8667551">
    <w:name w:val="B5DE660E947D45898D3F09C5B8667551"/>
    <w:rsid w:val="00FD5F3F"/>
    <w:rPr>
      <w:rFonts w:eastAsiaTheme="minorHAnsi"/>
      <w:kern w:val="0"/>
      <w:lang w:eastAsia="en-US"/>
      <w14:ligatures w14:val="none"/>
    </w:rPr>
  </w:style>
  <w:style w:type="paragraph" w:customStyle="1" w:styleId="297CAD409EBD4E95AFF5AFE7ADC0A588">
    <w:name w:val="297CAD409EBD4E95AFF5AFE7ADC0A588"/>
    <w:rsid w:val="00FD5F3F"/>
    <w:rPr>
      <w:rFonts w:eastAsiaTheme="minorHAnsi"/>
      <w:kern w:val="0"/>
      <w:lang w:eastAsia="en-US"/>
      <w14:ligatures w14:val="none"/>
    </w:rPr>
  </w:style>
  <w:style w:type="paragraph" w:customStyle="1" w:styleId="E17953DAF04A401F8D5950F6DE76E024">
    <w:name w:val="E17953DAF04A401F8D5950F6DE76E024"/>
    <w:rsid w:val="00FD5F3F"/>
    <w:rPr>
      <w:rFonts w:eastAsiaTheme="minorHAnsi"/>
      <w:kern w:val="0"/>
      <w:lang w:eastAsia="en-US"/>
      <w14:ligatures w14:val="none"/>
    </w:rPr>
  </w:style>
  <w:style w:type="paragraph" w:customStyle="1" w:styleId="6D737D6A7166484EA3454DC5534DAECA">
    <w:name w:val="6D737D6A7166484EA3454DC5534DAECA"/>
    <w:rsid w:val="00FD5F3F"/>
    <w:rPr>
      <w:rFonts w:eastAsiaTheme="minorHAnsi"/>
      <w:kern w:val="0"/>
      <w:lang w:eastAsia="en-US"/>
      <w14:ligatures w14:val="none"/>
    </w:rPr>
  </w:style>
  <w:style w:type="paragraph" w:customStyle="1" w:styleId="62041A4AAA5241E4A562780D493FDC62">
    <w:name w:val="62041A4AAA5241E4A562780D493FDC62"/>
    <w:rsid w:val="00FD5F3F"/>
    <w:rPr>
      <w:rFonts w:eastAsiaTheme="minorHAnsi"/>
      <w:kern w:val="0"/>
      <w:lang w:eastAsia="en-US"/>
      <w14:ligatures w14:val="none"/>
    </w:rPr>
  </w:style>
  <w:style w:type="paragraph" w:customStyle="1" w:styleId="23447AA72E6344B09C68D4BE5DB08194">
    <w:name w:val="23447AA72E6344B09C68D4BE5DB08194"/>
    <w:rsid w:val="00FD5F3F"/>
    <w:rPr>
      <w:rFonts w:eastAsiaTheme="minorHAnsi"/>
      <w:kern w:val="0"/>
      <w:lang w:eastAsia="en-US"/>
      <w14:ligatures w14:val="none"/>
    </w:rPr>
  </w:style>
  <w:style w:type="paragraph" w:customStyle="1" w:styleId="2635A4F513A843778B36986EAFD86B84">
    <w:name w:val="2635A4F513A843778B36986EAFD86B84"/>
    <w:rsid w:val="00FD5F3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dep01337501@epm.com.co</dc:creator>
  <cp:keywords/>
  <dc:description/>
  <cp:lastModifiedBy>NELSON DAVID ACOSTA GALVIS</cp:lastModifiedBy>
  <cp:revision>21</cp:revision>
  <dcterms:created xsi:type="dcterms:W3CDTF">2023-03-13T13:47:00Z</dcterms:created>
  <dcterms:modified xsi:type="dcterms:W3CDTF">2024-01-15T13:02:00Z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cab09b-e61a-4c01-96e7-67fc9e3d8cd5_Enabled">
    <vt:lpwstr>true</vt:lpwstr>
  </property>
  <property fmtid="{D5CDD505-2E9C-101B-9397-08002B2CF9AE}" pid="3" name="MSIP_Label_86cab09b-e61a-4c01-96e7-67fc9e3d8cd5_SetDate">
    <vt:lpwstr>2023-03-13T13:47:51Z</vt:lpwstr>
  </property>
  <property fmtid="{D5CDD505-2E9C-101B-9397-08002B2CF9AE}" pid="4" name="MSIP_Label_86cab09b-e61a-4c01-96e7-67fc9e3d8cd5_Method">
    <vt:lpwstr>Standard</vt:lpwstr>
  </property>
  <property fmtid="{D5CDD505-2E9C-101B-9397-08002B2CF9AE}" pid="5" name="MSIP_Label_86cab09b-e61a-4c01-96e7-67fc9e3d8cd5_Name">
    <vt:lpwstr>Todos los Empleados</vt:lpwstr>
  </property>
  <property fmtid="{D5CDD505-2E9C-101B-9397-08002B2CF9AE}" pid="6" name="MSIP_Label_86cab09b-e61a-4c01-96e7-67fc9e3d8cd5_SiteId">
    <vt:lpwstr>bf1ce8b5-5d39-4bc5-ad6e-07b3e4d7d67a</vt:lpwstr>
  </property>
  <property fmtid="{D5CDD505-2E9C-101B-9397-08002B2CF9AE}" pid="7" name="MSIP_Label_86cab09b-e61a-4c01-96e7-67fc9e3d8cd5_ActionId">
    <vt:lpwstr>da4154a9-2b14-4b4c-b733-618a2454605a</vt:lpwstr>
  </property>
  <property fmtid="{D5CDD505-2E9C-101B-9397-08002B2CF9AE}" pid="8" name="MSIP_Label_86cab09b-e61a-4c01-96e7-67fc9e3d8cd5_ContentBits">
    <vt:lpwstr>8</vt:lpwstr>
  </property>
</Properties>
</file>